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01" w:rsidRDefault="00855001" w:rsidP="00855001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</w:t>
      </w:r>
    </w:p>
    <w:p w:rsidR="00855001" w:rsidRDefault="00855001" w:rsidP="00855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125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итово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Архангельский  район Республики Башкортостан</w:t>
      </w:r>
    </w:p>
    <w:p w:rsidR="00855001" w:rsidRDefault="00855001" w:rsidP="00855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5001" w:rsidRDefault="00855001" w:rsidP="00855001">
      <w:pPr>
        <w:pStyle w:val="a9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Рассмотрено                               Согласовано</w:t>
      </w:r>
      <w:proofErr w:type="gramStart"/>
      <w:r>
        <w:rPr>
          <w:rFonts w:eastAsia="Times New Roman"/>
          <w:color w:val="000000"/>
          <w:lang w:eastAsia="ru-RU"/>
        </w:rPr>
        <w:t xml:space="preserve">                                    У</w:t>
      </w:r>
      <w:proofErr w:type="gramEnd"/>
      <w:r>
        <w:rPr>
          <w:rFonts w:eastAsia="Times New Roman"/>
          <w:color w:val="000000"/>
          <w:lang w:eastAsia="ru-RU"/>
        </w:rPr>
        <w:t>тверждаю</w:t>
      </w:r>
    </w:p>
    <w:p w:rsidR="00855001" w:rsidRDefault="00855001" w:rsidP="00855001">
      <w:pPr>
        <w:pStyle w:val="a9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на заседании МО                       </w:t>
      </w:r>
      <w:r w:rsidR="0061259C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                                Директор </w:t>
      </w:r>
      <w:r w:rsidR="0061259C">
        <w:rPr>
          <w:rFonts w:eastAsia="Times New Roman"/>
          <w:color w:val="000000"/>
          <w:lang w:eastAsia="ru-RU"/>
        </w:rPr>
        <w:t>школы</w:t>
      </w:r>
    </w:p>
    <w:p w:rsidR="00855001" w:rsidRDefault="00855001" w:rsidP="00855001">
      <w:pPr>
        <w:pStyle w:val="a9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Протокол №_____                     </w:t>
      </w:r>
      <w:proofErr w:type="gramStart"/>
      <w:r>
        <w:rPr>
          <w:rFonts w:eastAsia="Times New Roman"/>
          <w:color w:val="000000"/>
          <w:lang w:eastAsia="ru-RU"/>
        </w:rPr>
        <w:t>Протокол</w:t>
      </w:r>
      <w:proofErr w:type="gramEnd"/>
      <w:r>
        <w:rPr>
          <w:rFonts w:eastAsia="Times New Roman"/>
          <w:color w:val="000000"/>
          <w:lang w:eastAsia="ru-RU"/>
        </w:rPr>
        <w:t xml:space="preserve"> №_____       </w:t>
      </w:r>
      <w:r w:rsidR="0061259C">
        <w:rPr>
          <w:rFonts w:eastAsia="Times New Roman"/>
          <w:color w:val="000000"/>
          <w:lang w:eastAsia="ru-RU"/>
        </w:rPr>
        <w:t xml:space="preserve">                    Приказ №___</w:t>
      </w:r>
    </w:p>
    <w:p w:rsidR="00855001" w:rsidRDefault="00855001" w:rsidP="00855001">
      <w:pPr>
        <w:pStyle w:val="a9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от ___.____201_ г.                     от___.____201_ г.                            от___.____201_ г.</w:t>
      </w:r>
    </w:p>
    <w:p w:rsidR="00855001" w:rsidRDefault="00855001" w:rsidP="00855001">
      <w:pPr>
        <w:pStyle w:val="a9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_______________                       _______________                              _______________</w:t>
      </w:r>
    </w:p>
    <w:p w:rsidR="00855001" w:rsidRDefault="00855001" w:rsidP="008550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5001" w:rsidRDefault="00855001" w:rsidP="008550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55001" w:rsidRDefault="00855001" w:rsidP="008550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5001" w:rsidRDefault="00855001" w:rsidP="008550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55001" w:rsidRDefault="00855001" w:rsidP="008550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855001" w:rsidRDefault="00855001" w:rsidP="00855001">
      <w:pPr>
        <w:tabs>
          <w:tab w:val="left" w:pos="8820"/>
        </w:tabs>
        <w:ind w:left="1134" w:hanging="7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по родной литературе</w:t>
      </w:r>
    </w:p>
    <w:p w:rsidR="0061259C" w:rsidRDefault="0061259C" w:rsidP="00855001">
      <w:pPr>
        <w:tabs>
          <w:tab w:val="left" w:pos="8820"/>
        </w:tabs>
        <w:ind w:left="1134" w:hanging="7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для 5-9 классов</w:t>
      </w:r>
    </w:p>
    <w:p w:rsidR="00855001" w:rsidRDefault="0061259C" w:rsidP="0061259C">
      <w:pPr>
        <w:tabs>
          <w:tab w:val="left" w:pos="8820"/>
        </w:tabs>
        <w:ind w:left="1134" w:hanging="77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уровень </w:t>
      </w:r>
      <w:r w:rsidR="00855001">
        <w:rPr>
          <w:rFonts w:ascii="Times New Roman" w:hAnsi="Times New Roman" w:cs="Times New Roman"/>
          <w:color w:val="000000"/>
          <w:sz w:val="24"/>
          <w:szCs w:val="24"/>
        </w:rPr>
        <w:t>основного  общего образования</w:t>
      </w:r>
    </w:p>
    <w:p w:rsidR="00855001" w:rsidRDefault="00855001" w:rsidP="008550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55001" w:rsidRDefault="00855001" w:rsidP="008550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55001" w:rsidRDefault="00855001" w:rsidP="00855001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Наименование учебного предмета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 родная (татарская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)л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итература</w:t>
      </w:r>
    </w:p>
    <w:p w:rsidR="00B160B1" w:rsidRDefault="00855001" w:rsidP="00B160B1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Срок реализации программы:  </w:t>
      </w:r>
      <w:r w:rsidR="0061259C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B160B1" w:rsidRPr="00B160B1">
        <w:rPr>
          <w:rFonts w:ascii="Times New Roman" w:hAnsi="Times New Roman"/>
          <w:sz w:val="24"/>
          <w:szCs w:val="24"/>
          <w:lang w:val="ba-RU"/>
        </w:rPr>
        <w:t xml:space="preserve"> </w:t>
      </w:r>
    </w:p>
    <w:p w:rsidR="00B160B1" w:rsidRDefault="00B160B1" w:rsidP="00B160B1">
      <w:pPr>
        <w:tabs>
          <w:tab w:val="left" w:pos="8820"/>
        </w:tabs>
        <w:ind w:left="1134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Составил учитель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ba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Гильманова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Гульшат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Магафуровна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5001" w:rsidRDefault="0085500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55001" w:rsidRDefault="0085500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60B1" w:rsidRDefault="00B160B1" w:rsidP="008550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55001" w:rsidRPr="00B160B1" w:rsidRDefault="00855001" w:rsidP="00855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0B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составлена в соответствии </w:t>
      </w:r>
      <w:r w:rsidRPr="00B160B1">
        <w:rPr>
          <w:rFonts w:ascii="Times New Roman" w:eastAsia="Times New Roman" w:hAnsi="Times New Roman" w:cs="Times New Roman"/>
          <w:sz w:val="24"/>
          <w:szCs w:val="24"/>
          <w:lang w:eastAsia="ar-SA"/>
        </w:rPr>
        <w:t>с Федеральным законом «Об образовании в Российской Федерации» №273-ФЗ,</w:t>
      </w:r>
      <w:r w:rsidRPr="00B1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B160B1">
        <w:rPr>
          <w:rFonts w:ascii="Times New Roman" w:eastAsia="Times New Roman" w:hAnsi="Times New Roman" w:cs="Times New Roman"/>
          <w:sz w:val="24"/>
          <w:szCs w:val="24"/>
        </w:rPr>
        <w:t xml:space="preserve"> «Федерального государственного образовательного стандарта начального общего образования», </w:t>
      </w:r>
      <w:r w:rsidRPr="00B160B1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утвержденного приказом Министерства образования и науки Российский Федерации  от 06 октября  2009 года №373 (с изменениями и дополнениями),</w:t>
      </w:r>
      <w:r w:rsidRPr="00B160B1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образовательной программой основного общего образования МОБУООШ </w:t>
      </w:r>
      <w:proofErr w:type="spellStart"/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Start"/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>.З</w:t>
      </w:r>
      <w:proofErr w:type="gramEnd"/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>аитово</w:t>
      </w:r>
      <w:proofErr w:type="spellEnd"/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Архангельский район Республики Башкортостан, утвержденной приказом №334-ОД от 27.08.18г, с учебным планом </w:t>
      </w:r>
      <w:r w:rsidRPr="00B160B1">
        <w:rPr>
          <w:rFonts w:ascii="Times New Roman" w:eastAsia="Calibri" w:hAnsi="Times New Roman" w:cs="Times New Roman"/>
          <w:bCs/>
          <w:sz w:val="24"/>
          <w:szCs w:val="24"/>
        </w:rPr>
        <w:t xml:space="preserve"> МОБУ</w:t>
      </w:r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Start"/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>.З</w:t>
      </w:r>
      <w:proofErr w:type="gramEnd"/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>аитово</w:t>
      </w:r>
      <w:proofErr w:type="spellEnd"/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Архангельский</w:t>
      </w:r>
      <w:r w:rsidRPr="00B160B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160B1">
        <w:rPr>
          <w:rFonts w:ascii="Times New Roman" w:hAnsi="Times New Roman" w:cs="Times New Roman"/>
          <w:sz w:val="24"/>
          <w:szCs w:val="24"/>
        </w:rPr>
        <w:t xml:space="preserve"> </w:t>
      </w:r>
      <w:r w:rsidRPr="00B160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  <w:r w:rsidRPr="00B160B1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Pr="00B160B1">
        <w:rPr>
          <w:rFonts w:ascii="Times New Roman" w:eastAsia="Times New Roman" w:hAnsi="Times New Roman" w:cs="Times New Roman"/>
          <w:sz w:val="24"/>
          <w:szCs w:val="24"/>
        </w:rPr>
        <w:t xml:space="preserve"> на основе</w:t>
      </w:r>
      <w:r w:rsidR="00620C77" w:rsidRPr="00B160B1">
        <w:rPr>
          <w:rFonts w:ascii="Times New Roman" w:eastAsia="Times New Roman" w:hAnsi="Times New Roman" w:cs="Times New Roman"/>
          <w:sz w:val="24"/>
          <w:szCs w:val="24"/>
        </w:rPr>
        <w:t xml:space="preserve"> примерной</w:t>
      </w:r>
      <w:r w:rsidRPr="00B160B1"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r w:rsidRPr="00B160B1">
        <w:rPr>
          <w:rStyle w:val="FontStyle117"/>
          <w:rFonts w:ascii="Times New Roman" w:hAnsi="Times New Roman"/>
          <w:sz w:val="24"/>
          <w:szCs w:val="24"/>
        </w:rPr>
        <w:t>рограмм</w:t>
      </w:r>
      <w:r w:rsidR="00620C77" w:rsidRPr="00B160B1">
        <w:rPr>
          <w:rStyle w:val="FontStyle117"/>
          <w:rFonts w:ascii="Times New Roman" w:hAnsi="Times New Roman"/>
          <w:sz w:val="24"/>
          <w:szCs w:val="24"/>
        </w:rPr>
        <w:t>е</w:t>
      </w:r>
      <w:r w:rsidRPr="00B160B1">
        <w:rPr>
          <w:rStyle w:val="FontStyle117"/>
          <w:rFonts w:ascii="Times New Roman" w:hAnsi="Times New Roman"/>
          <w:sz w:val="24"/>
          <w:szCs w:val="24"/>
        </w:rPr>
        <w:t xml:space="preserve"> по </w:t>
      </w:r>
      <w:r w:rsidR="0061259C" w:rsidRPr="00B160B1">
        <w:rPr>
          <w:rStyle w:val="FontStyle117"/>
          <w:rFonts w:ascii="Times New Roman" w:hAnsi="Times New Roman"/>
          <w:sz w:val="24"/>
          <w:szCs w:val="24"/>
        </w:rPr>
        <w:t>родной(</w:t>
      </w:r>
      <w:r w:rsidRPr="00B160B1">
        <w:rPr>
          <w:rStyle w:val="FontStyle117"/>
          <w:rFonts w:ascii="Times New Roman" w:hAnsi="Times New Roman"/>
          <w:sz w:val="24"/>
          <w:szCs w:val="24"/>
        </w:rPr>
        <w:t>татарско</w:t>
      </w:r>
      <w:r w:rsidR="0061259C" w:rsidRPr="00B160B1">
        <w:rPr>
          <w:rStyle w:val="FontStyle117"/>
          <w:rFonts w:ascii="Times New Roman" w:hAnsi="Times New Roman"/>
          <w:sz w:val="24"/>
          <w:szCs w:val="24"/>
        </w:rPr>
        <w:t>й</w:t>
      </w:r>
      <w:r w:rsidR="00620C77" w:rsidRPr="00B160B1">
        <w:rPr>
          <w:rStyle w:val="FontStyle117"/>
          <w:rFonts w:ascii="Times New Roman" w:hAnsi="Times New Roman"/>
          <w:sz w:val="24"/>
          <w:szCs w:val="24"/>
        </w:rPr>
        <w:t>)</w:t>
      </w:r>
      <w:r w:rsidR="0061259C" w:rsidRPr="00B160B1">
        <w:rPr>
          <w:rStyle w:val="FontStyle117"/>
          <w:rFonts w:ascii="Times New Roman" w:hAnsi="Times New Roman"/>
          <w:sz w:val="24"/>
          <w:szCs w:val="24"/>
        </w:rPr>
        <w:t xml:space="preserve"> литературе</w:t>
      </w:r>
      <w:r w:rsidRPr="00B160B1">
        <w:rPr>
          <w:rStyle w:val="FontStyle117"/>
          <w:rFonts w:ascii="Times New Roman" w:hAnsi="Times New Roman"/>
          <w:sz w:val="24"/>
          <w:szCs w:val="24"/>
        </w:rPr>
        <w:t xml:space="preserve"> для </w:t>
      </w:r>
      <w:r w:rsidR="00620C77" w:rsidRPr="00B160B1">
        <w:rPr>
          <w:rStyle w:val="FontStyle117"/>
          <w:rFonts w:ascii="Times New Roman" w:hAnsi="Times New Roman"/>
          <w:sz w:val="24"/>
          <w:szCs w:val="24"/>
        </w:rPr>
        <w:t>общеобразовательных школ</w:t>
      </w:r>
      <w:r w:rsidRPr="00B160B1">
        <w:rPr>
          <w:rStyle w:val="FontStyle117"/>
          <w:rFonts w:ascii="Times New Roman" w:hAnsi="Times New Roman"/>
          <w:sz w:val="24"/>
          <w:szCs w:val="24"/>
        </w:rPr>
        <w:t xml:space="preserve"> с родным (татарским) язык</w:t>
      </w:r>
      <w:r w:rsidR="00620C77" w:rsidRPr="00B160B1">
        <w:rPr>
          <w:rStyle w:val="FontStyle117"/>
          <w:rFonts w:ascii="Times New Roman" w:hAnsi="Times New Roman"/>
          <w:sz w:val="24"/>
          <w:szCs w:val="24"/>
        </w:rPr>
        <w:t xml:space="preserve">ом обучения   для 5 -11 классов под редакцией </w:t>
      </w:r>
      <w:proofErr w:type="spellStart"/>
      <w:r w:rsidR="00620C77" w:rsidRPr="00B160B1">
        <w:rPr>
          <w:rStyle w:val="FontStyle117"/>
          <w:rFonts w:ascii="Times New Roman" w:hAnsi="Times New Roman"/>
          <w:sz w:val="24"/>
          <w:szCs w:val="24"/>
        </w:rPr>
        <w:t>Д.Ф.Загидуллиной</w:t>
      </w:r>
      <w:proofErr w:type="spellEnd"/>
      <w:r w:rsidR="00620C77" w:rsidRPr="00B160B1">
        <w:rPr>
          <w:rStyle w:val="FontStyle117"/>
          <w:rFonts w:ascii="Times New Roman" w:hAnsi="Times New Roman"/>
          <w:sz w:val="24"/>
          <w:szCs w:val="24"/>
        </w:rPr>
        <w:t xml:space="preserve">  МО РТ,</w:t>
      </w:r>
      <w:r w:rsidRPr="00B160B1">
        <w:rPr>
          <w:rStyle w:val="FontStyle117"/>
          <w:rFonts w:ascii="Times New Roman" w:hAnsi="Times New Roman"/>
          <w:sz w:val="24"/>
          <w:szCs w:val="24"/>
        </w:rPr>
        <w:t xml:space="preserve"> 201</w:t>
      </w:r>
      <w:r w:rsidR="00620C77" w:rsidRPr="00B160B1">
        <w:rPr>
          <w:rStyle w:val="FontStyle117"/>
          <w:rFonts w:ascii="Times New Roman" w:hAnsi="Times New Roman"/>
          <w:sz w:val="24"/>
          <w:szCs w:val="24"/>
        </w:rPr>
        <w:t xml:space="preserve">3 и авторской программы </w:t>
      </w:r>
      <w:proofErr w:type="spellStart"/>
      <w:r w:rsidR="00620C77" w:rsidRPr="00B160B1">
        <w:rPr>
          <w:rStyle w:val="FontStyle117"/>
          <w:rFonts w:ascii="Times New Roman" w:hAnsi="Times New Roman"/>
          <w:sz w:val="24"/>
          <w:szCs w:val="24"/>
        </w:rPr>
        <w:t>Ф.Ганеевой</w:t>
      </w:r>
      <w:proofErr w:type="spellEnd"/>
      <w:r w:rsidR="00620C77" w:rsidRPr="00B160B1">
        <w:rPr>
          <w:rStyle w:val="FontStyle117"/>
          <w:rFonts w:ascii="Times New Roman" w:hAnsi="Times New Roman"/>
          <w:sz w:val="24"/>
          <w:szCs w:val="24"/>
        </w:rPr>
        <w:t xml:space="preserve">  для 5-9 классов  для школ с татарским языком обучения РБ</w:t>
      </w:r>
      <w:r w:rsidRPr="00B160B1">
        <w:rPr>
          <w:rStyle w:val="FontStyle117"/>
          <w:rFonts w:ascii="Times New Roman" w:hAnsi="Times New Roman"/>
          <w:sz w:val="24"/>
          <w:szCs w:val="24"/>
        </w:rPr>
        <w:t>.</w:t>
      </w:r>
    </w:p>
    <w:p w:rsidR="00855001" w:rsidRPr="00B160B1" w:rsidRDefault="00855001" w:rsidP="0085500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1859" w:rsidRPr="00D52833" w:rsidRDefault="00441859" w:rsidP="00935A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52833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BC1C6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528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2833">
        <w:rPr>
          <w:rFonts w:ascii="Times New Roman" w:hAnsi="Times New Roman"/>
          <w:b/>
          <w:sz w:val="24"/>
          <w:szCs w:val="24"/>
        </w:rPr>
        <w:t>Планируемые</w:t>
      </w:r>
      <w:proofErr w:type="gramEnd"/>
      <w:r w:rsidRPr="00D52833">
        <w:rPr>
          <w:rFonts w:ascii="Times New Roman" w:hAnsi="Times New Roman"/>
          <w:b/>
          <w:sz w:val="24"/>
          <w:szCs w:val="24"/>
        </w:rPr>
        <w:t xml:space="preserve"> результаты изучения предмета «Р</w:t>
      </w:r>
      <w:r>
        <w:rPr>
          <w:rFonts w:ascii="Times New Roman" w:hAnsi="Times New Roman"/>
          <w:b/>
          <w:sz w:val="24"/>
          <w:szCs w:val="24"/>
        </w:rPr>
        <w:t>одная литература</w:t>
      </w:r>
      <w:r w:rsidRPr="00D52833">
        <w:rPr>
          <w:rFonts w:ascii="Times New Roman" w:hAnsi="Times New Roman"/>
          <w:b/>
          <w:sz w:val="24"/>
          <w:szCs w:val="24"/>
        </w:rPr>
        <w:t>»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50023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Личностными</w:t>
      </w:r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 результатами, формируемыми  при изучении предмета </w:t>
      </w:r>
      <w:r w:rsidRPr="00150023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150023">
        <w:rPr>
          <w:rFonts w:ascii="Times New Roman" w:eastAsia="Calibri" w:hAnsi="Times New Roman" w:cs="Times New Roman"/>
          <w:sz w:val="24"/>
          <w:szCs w:val="24"/>
        </w:rPr>
        <w:t>Татарская литература</w:t>
      </w:r>
      <w:r w:rsidRPr="0015002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», </w:t>
      </w:r>
      <w:r w:rsidRPr="00150023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совершенствование духовно- 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использование для решения познавательных и коммуникативных задач  различных источников информации (словари, энциклопедии, интерне</w:t>
      </w:r>
      <w:proofErr w:type="gramStart"/>
      <w:r w:rsidRPr="00150023">
        <w:rPr>
          <w:rFonts w:ascii="Times New Roman" w:eastAsia="Calibri" w:hAnsi="Times New Roman" w:cs="Times New Roman"/>
          <w:sz w:val="24"/>
          <w:szCs w:val="24"/>
        </w:rPr>
        <w:t>т-</w:t>
      </w:r>
      <w:proofErr w:type="gramEnd"/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 ресурсы и др.).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50023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500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результаты изучения  предмета </w:t>
      </w:r>
      <w:r w:rsidRPr="00150023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150023">
        <w:rPr>
          <w:rFonts w:ascii="Times New Roman" w:eastAsia="Calibri" w:hAnsi="Times New Roman" w:cs="Times New Roman"/>
          <w:sz w:val="24"/>
          <w:szCs w:val="24"/>
        </w:rPr>
        <w:t>Татарская литература</w:t>
      </w:r>
      <w:r w:rsidRPr="0015002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 </w:t>
      </w:r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в общеобразовательной школе проявляются </w:t>
      </w:r>
      <w:proofErr w:type="gramStart"/>
      <w:r w:rsidRPr="00150023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5002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0023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  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умении  </w:t>
      </w:r>
      <w:proofErr w:type="gramStart"/>
      <w:r w:rsidRPr="00150023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proofErr w:type="gramEnd"/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  организовывать собственную деятельность, оценивать ее, определять сферу своих интересов;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0023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  работать с разными источниками информации, находить ее, анализировать, использовать в самостоятельной деятельности.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150023">
        <w:rPr>
          <w:rFonts w:ascii="Times New Roman" w:eastAsia="Calibri" w:hAnsi="Times New Roman" w:cs="Times New Roman"/>
          <w:sz w:val="24"/>
          <w:szCs w:val="24"/>
        </w:rPr>
        <w:t>состоят в следующем: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в познавательной сфере: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понимание ключевых проблем </w:t>
      </w:r>
      <w:proofErr w:type="gramStart"/>
      <w:r w:rsidRPr="00150023">
        <w:rPr>
          <w:rFonts w:ascii="Times New Roman" w:eastAsia="Calibri" w:hAnsi="Times New Roman" w:cs="Times New Roman"/>
          <w:sz w:val="24"/>
          <w:szCs w:val="24"/>
        </w:rPr>
        <w:t>изученным</w:t>
      </w:r>
      <w:proofErr w:type="gramEnd"/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 произведений татарского фольклора и фольклора других народов.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умение  анализировать литературное  произведение: определять его принадлежность к одному из литературных родов и жанров; понимать и формулировать тему,  идею, нравственный  пафос литературного произведения, характеризовать его героев, сопоставлять  героев одного или нескольких произведений;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определение в произведении элементов сюжета, композиции, изобразительно- выразительных средств языка, понимание их роли  в раскрытии идейно- художественного содержания произведения (элементы филологического анализа);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в  </w:t>
      </w:r>
      <w:proofErr w:type="spellStart"/>
      <w:proofErr w:type="gramStart"/>
      <w:r w:rsidRPr="00150023">
        <w:rPr>
          <w:rFonts w:ascii="Times New Roman" w:eastAsia="Calibri" w:hAnsi="Times New Roman" w:cs="Times New Roman"/>
          <w:sz w:val="24"/>
          <w:szCs w:val="24"/>
        </w:rPr>
        <w:t>ценностно</w:t>
      </w:r>
      <w:proofErr w:type="spellEnd"/>
      <w:r w:rsidRPr="00150023">
        <w:rPr>
          <w:rFonts w:ascii="Times New Roman" w:eastAsia="Calibri" w:hAnsi="Times New Roman" w:cs="Times New Roman"/>
          <w:sz w:val="24"/>
          <w:szCs w:val="24"/>
        </w:rPr>
        <w:t>- ориентационной</w:t>
      </w:r>
      <w:proofErr w:type="gramEnd"/>
      <w:r w:rsidRPr="00150023">
        <w:rPr>
          <w:rFonts w:ascii="Times New Roman" w:eastAsia="Calibri" w:hAnsi="Times New Roman" w:cs="Times New Roman"/>
          <w:sz w:val="24"/>
          <w:szCs w:val="24"/>
        </w:rPr>
        <w:t xml:space="preserve"> сфере: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приобщение к духовно- нравственным ценностям татарской литературы и культуры, сопоставление  их с духовно- нравственными ценностями других  народов;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формулирование собственного отношения к произведениям татарской литературы, их оценка;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собственная интерпретация (в отдельных случаях) изученных литературных  произведений;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понимание авторской позиции и свое отношение к ней;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к коммуникативной сфере: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lastRenderedPageBreak/>
        <w:t>в умение пересказывать прозаические произведения или их отрывки и с использованием образных средств татарского языка и цитат из текста; отвечать на вопросы  по прослушанному или прочитанному тексту; создавать устные монологические высказывания разного типа; уметь вести диалог;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темы.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в эстетической сфере: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441859" w:rsidRPr="00150023" w:rsidRDefault="00441859" w:rsidP="009E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0023">
        <w:rPr>
          <w:rFonts w:ascii="Times New Roman" w:eastAsia="Calibri" w:hAnsi="Times New Roman" w:cs="Times New Roman"/>
          <w:sz w:val="24"/>
          <w:szCs w:val="24"/>
        </w:rPr>
        <w:t>понимание литературного языка в его эстетического функции, роли изобразительно- выразительных средств в создании художественных образов литературных произведений.</w:t>
      </w:r>
      <w:proofErr w:type="gramEnd"/>
    </w:p>
    <w:p w:rsidR="00CA10F6" w:rsidRPr="008E59D2" w:rsidRDefault="00441859" w:rsidP="00CA10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50023">
        <w:rPr>
          <w:rFonts w:ascii="Times New Roman" w:eastAsia="Calibri" w:hAnsi="Times New Roman" w:cs="Times New Roman"/>
          <w:sz w:val="24"/>
          <w:szCs w:val="24"/>
        </w:rPr>
        <w:t>Ценность труда и творчества 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  <w:r w:rsidR="00CA10F6" w:rsidRPr="00CA10F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A10F6"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Необходимым условием для закрепления знаний является формирование у учащихся определенных навыков. В особенности это касается предмета литературы, где усвоение новых знаний происходит в процессе анализа и исследования. </w:t>
      </w:r>
    </w:p>
    <w:p w:rsidR="00CA10F6" w:rsidRPr="008E59D2" w:rsidRDefault="00CA10F6" w:rsidP="00CA10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>Работа по формированию навыков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 проводится и оценивается по следующим направлениям:</w:t>
      </w:r>
    </w:p>
    <w:p w:rsidR="00CA10F6" w:rsidRPr="008E59D2" w:rsidRDefault="00CA10F6" w:rsidP="00CA10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>рецептивная деятельность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: умение осмысленно прочитать, пересказать и трактовать содержание литературного произведения, умение воспроизводить наизусть стихотворные тексты или отрывки из прозаических текстов; умение рассказать о жизненном пути и творчестве писателя (выборочно или предложенного автора); умение определять жанры фольклорных произведений и их особенности; умение </w:t>
      </w:r>
      <w:r w:rsidRPr="008E59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определять принадлежность художественного произведения к одному из литературных родов и жанров и </w:t>
      </w:r>
      <w:proofErr w:type="spellStart"/>
      <w:r w:rsidRPr="008E59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аргументированно</w:t>
      </w:r>
      <w:proofErr w:type="spellEnd"/>
      <w:r w:rsidRPr="008E59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отстаивать свое мнение.</w:t>
      </w:r>
    </w:p>
    <w:p w:rsidR="00CA10F6" w:rsidRPr="008E59D2" w:rsidRDefault="00CA10F6" w:rsidP="00CA10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>репродуктивная деятельность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>: умение передавать и оценивать содержание литературного произведения, описанных там событий и характеров; умение целенаправленно работать с источниками информации (словари, справочники, энциклопедии, электронные средства); умение пользоваться материалами периодической печати.</w:t>
      </w:r>
    </w:p>
    <w:p w:rsidR="00CA10F6" w:rsidRPr="008E59D2" w:rsidRDefault="00CA10F6" w:rsidP="00CA10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>творческая деятельность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>: умение осмысленного, творческого, выразительного чтения художественных произведений различных жанров; умение устного пересказа прочитанного; воспроизведение по ролям; умение составлять план, писать рецензию на художественное произведение, писать изложение с элементами сочинения; писать сочинение по литературному произведению, основываясь на собственные взгляды, чувства и личный опыт.</w:t>
      </w:r>
    </w:p>
    <w:p w:rsidR="00CA10F6" w:rsidRPr="008E59D2" w:rsidRDefault="00CA10F6" w:rsidP="00CA10F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>- поисковая деятельность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: умение самостоятельно находить ответ на проблемные вопросы; умения трактовать и оценивать литературное произведение, отдельные его эпизоды, творчество писателя; </w:t>
      </w:r>
    </w:p>
    <w:p w:rsidR="00441859" w:rsidRDefault="00CA10F6" w:rsidP="00CA10F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>исследовательская деятельность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>: анализ художественного произведения с точки зрения сюжета, композиции, системы образов, языка и стиля; анализ литературного текста в целом; умение сравнивать проблематику и тематику различных произведений, определять их особенности; умение сравнивать литературные произведения, находить общие и отличительные стороны; умение сравнивать творчество и произведения писателей, определяя</w:t>
      </w:r>
    </w:p>
    <w:p w:rsidR="002C297F" w:rsidRPr="000F10E3" w:rsidRDefault="002C297F" w:rsidP="002C297F">
      <w:pPr>
        <w:pStyle w:val="a6"/>
        <w:spacing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  <w:r w:rsidRPr="000F10E3">
        <w:rPr>
          <w:rFonts w:ascii="Times New Roman" w:hAnsi="Times New Roman"/>
          <w:b/>
          <w:sz w:val="24"/>
          <w:szCs w:val="24"/>
        </w:rPr>
        <w:t xml:space="preserve">Выпускник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10E3">
        <w:rPr>
          <w:rFonts w:ascii="Times New Roman" w:hAnsi="Times New Roman"/>
          <w:b/>
          <w:sz w:val="24"/>
          <w:szCs w:val="24"/>
        </w:rPr>
        <w:t xml:space="preserve"> умеет: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Определять тему и основную мысль произведения, основной конфликт (5–6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lastRenderedPageBreak/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2C297F" w:rsidRPr="00AD7629" w:rsidRDefault="002C297F" w:rsidP="002C297F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Ориентироваться в информационном образовательном пространстве (7–8 классы)</w:t>
      </w:r>
      <w:r>
        <w:rPr>
          <w:rFonts w:ascii="Times New Roman" w:hAnsi="Times New Roman"/>
          <w:sz w:val="24"/>
          <w:szCs w:val="24"/>
        </w:rPr>
        <w:t>.</w:t>
      </w:r>
      <w:r w:rsidRPr="00AD76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AD7629">
        <w:rPr>
          <w:rFonts w:ascii="Times New Roman" w:hAnsi="Times New Roman"/>
          <w:sz w:val="24"/>
          <w:szCs w:val="24"/>
        </w:rPr>
        <w:t>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</w:p>
    <w:p w:rsidR="0069069C" w:rsidRPr="00B160B1" w:rsidRDefault="0069069C" w:rsidP="00B160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0B1">
        <w:rPr>
          <w:rFonts w:ascii="Times New Roman" w:hAnsi="Times New Roman" w:cs="Times New Roman"/>
          <w:b/>
          <w:sz w:val="24"/>
          <w:szCs w:val="24"/>
        </w:rPr>
        <w:t xml:space="preserve">   Выпускник научится:</w:t>
      </w:r>
    </w:p>
    <w:p w:rsidR="00B160B1" w:rsidRDefault="0069069C" w:rsidP="00B160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60B1">
        <w:rPr>
          <w:rFonts w:ascii="Times New Roman" w:hAnsi="Times New Roman" w:cs="Times New Roman"/>
          <w:sz w:val="24"/>
          <w:szCs w:val="24"/>
          <w:lang w:val="be-BY"/>
        </w:rPr>
        <w:t xml:space="preserve">пересказать содержание литературных произведений, пересказать наизусть отдельные </w:t>
      </w:r>
    </w:p>
    <w:p w:rsidR="0069069C" w:rsidRPr="00B160B1" w:rsidRDefault="00B160B1" w:rsidP="00B16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       </w:t>
      </w:r>
      <w:r w:rsidR="0069069C" w:rsidRPr="00B160B1">
        <w:rPr>
          <w:rFonts w:ascii="Times New Roman" w:hAnsi="Times New Roman" w:cs="Times New Roman"/>
          <w:sz w:val="24"/>
          <w:szCs w:val="24"/>
          <w:lang w:val="be-BY"/>
        </w:rPr>
        <w:t>отрывки;</w:t>
      </w:r>
    </w:p>
    <w:p w:rsidR="00B160B1" w:rsidRDefault="0069069C" w:rsidP="00B160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60B1">
        <w:rPr>
          <w:rFonts w:ascii="Times New Roman" w:hAnsi="Times New Roman" w:cs="Times New Roman"/>
          <w:sz w:val="24"/>
          <w:szCs w:val="24"/>
          <w:lang w:val="be-BY"/>
        </w:rPr>
        <w:t xml:space="preserve">анализировать литературное произведение с использованием элементарной </w:t>
      </w:r>
    </w:p>
    <w:p w:rsidR="0069069C" w:rsidRPr="00B160B1" w:rsidRDefault="00B160B1" w:rsidP="00B16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      </w:t>
      </w:r>
      <w:r w:rsidR="0069069C" w:rsidRPr="00B160B1">
        <w:rPr>
          <w:rFonts w:ascii="Times New Roman" w:hAnsi="Times New Roman" w:cs="Times New Roman"/>
          <w:sz w:val="24"/>
          <w:szCs w:val="24"/>
          <w:lang w:val="be-BY"/>
        </w:rPr>
        <w:t>литературоведческой терминологии;</w:t>
      </w:r>
    </w:p>
    <w:p w:rsidR="0069069C" w:rsidRPr="00B160B1" w:rsidRDefault="0069069C" w:rsidP="00B160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60B1">
        <w:rPr>
          <w:rFonts w:ascii="Times New Roman" w:hAnsi="Times New Roman" w:cs="Times New Roman"/>
          <w:sz w:val="24"/>
          <w:szCs w:val="24"/>
          <w:lang w:val="be-BY"/>
        </w:rPr>
        <w:t>детально исследовать отдельные стороны и элементы произведения, делать выводы;</w:t>
      </w:r>
    </w:p>
    <w:p w:rsidR="00B160B1" w:rsidRDefault="0069069C" w:rsidP="00B160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60B1">
        <w:rPr>
          <w:rFonts w:ascii="Times New Roman" w:hAnsi="Times New Roman" w:cs="Times New Roman"/>
          <w:sz w:val="24"/>
          <w:szCs w:val="24"/>
          <w:lang w:val="be-BY"/>
        </w:rPr>
        <w:t xml:space="preserve">определять принадлежность художественного произведения к одному из литературных </w:t>
      </w:r>
      <w:r w:rsidR="00B160B1">
        <w:rPr>
          <w:rFonts w:ascii="Times New Roman" w:hAnsi="Times New Roman" w:cs="Times New Roman"/>
          <w:sz w:val="24"/>
          <w:szCs w:val="24"/>
          <w:lang w:val="be-BY"/>
        </w:rPr>
        <w:t xml:space="preserve">        </w:t>
      </w:r>
    </w:p>
    <w:p w:rsidR="0069069C" w:rsidRPr="00B160B1" w:rsidRDefault="00B160B1" w:rsidP="00B16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      </w:t>
      </w:r>
      <w:r w:rsidR="0069069C" w:rsidRPr="00B160B1">
        <w:rPr>
          <w:rFonts w:ascii="Times New Roman" w:hAnsi="Times New Roman" w:cs="Times New Roman"/>
          <w:sz w:val="24"/>
          <w:szCs w:val="24"/>
          <w:lang w:val="be-BY"/>
        </w:rPr>
        <w:t>родов и жанров;</w:t>
      </w:r>
    </w:p>
    <w:p w:rsidR="00B160B1" w:rsidRDefault="00B160B1" w:rsidP="00B160B1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      </w:t>
      </w:r>
      <w:r w:rsidR="0069069C" w:rsidRPr="00B160B1">
        <w:rPr>
          <w:rFonts w:ascii="Times New Roman" w:hAnsi="Times New Roman" w:cs="Times New Roman"/>
          <w:sz w:val="24"/>
          <w:szCs w:val="24"/>
          <w:lang w:val="be-BY"/>
        </w:rPr>
        <w:t xml:space="preserve">сравнивать произведения литературы, сопоставлять героев одного или нескольких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</w:p>
    <w:p w:rsidR="0069069C" w:rsidRPr="00B160B1" w:rsidRDefault="00B160B1" w:rsidP="00B160B1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       </w:t>
      </w:r>
      <w:r w:rsidR="0069069C" w:rsidRPr="00B160B1">
        <w:rPr>
          <w:rFonts w:ascii="Times New Roman" w:hAnsi="Times New Roman" w:cs="Times New Roman"/>
          <w:sz w:val="24"/>
          <w:szCs w:val="24"/>
          <w:lang w:val="be-BY"/>
        </w:rPr>
        <w:t>произведений;</w:t>
      </w:r>
    </w:p>
    <w:p w:rsidR="0069069C" w:rsidRPr="00B160B1" w:rsidRDefault="0069069C" w:rsidP="00B160B1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60B1">
        <w:rPr>
          <w:rFonts w:ascii="Times New Roman" w:hAnsi="Times New Roman" w:cs="Times New Roman"/>
          <w:sz w:val="24"/>
          <w:szCs w:val="24"/>
          <w:lang w:val="be-BY"/>
        </w:rPr>
        <w:t>характеризовать героев произведения, выявлять авторскую позицию;</w:t>
      </w:r>
    </w:p>
    <w:p w:rsidR="0069069C" w:rsidRPr="00B160B1" w:rsidRDefault="0069069C" w:rsidP="00B160B1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60B1">
        <w:rPr>
          <w:rFonts w:ascii="Times New Roman" w:hAnsi="Times New Roman" w:cs="Times New Roman"/>
          <w:sz w:val="24"/>
          <w:szCs w:val="24"/>
          <w:lang w:val="be-BY"/>
        </w:rPr>
        <w:t>выразительно читать произведения;</w:t>
      </w:r>
    </w:p>
    <w:p w:rsidR="0069069C" w:rsidRPr="00B160B1" w:rsidRDefault="0069069C" w:rsidP="00B160B1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60B1">
        <w:rPr>
          <w:rFonts w:ascii="Times New Roman" w:hAnsi="Times New Roman" w:cs="Times New Roman"/>
          <w:sz w:val="24"/>
          <w:szCs w:val="24"/>
          <w:lang w:val="be-BY"/>
        </w:rPr>
        <w:t>выполнять творческие работы различного характера по изученному произведению.</w:t>
      </w:r>
    </w:p>
    <w:p w:rsidR="0069069C" w:rsidRPr="00B160B1" w:rsidRDefault="0069069C" w:rsidP="00B160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0B1">
        <w:rPr>
          <w:rFonts w:ascii="Times New Roman" w:hAnsi="Times New Roman" w:cs="Times New Roman"/>
          <w:b/>
          <w:sz w:val="24"/>
          <w:szCs w:val="24"/>
        </w:rPr>
        <w:t xml:space="preserve">  Выпускник получит возможность научиться:</w:t>
      </w:r>
    </w:p>
    <w:p w:rsidR="0069069C" w:rsidRPr="00B160B1" w:rsidRDefault="0069069C" w:rsidP="00B16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0B1">
        <w:rPr>
          <w:rFonts w:ascii="Times New Roman" w:hAnsi="Times New Roman" w:cs="Times New Roman"/>
          <w:sz w:val="24"/>
          <w:szCs w:val="24"/>
        </w:rPr>
        <w:t>• выбирать путь анализа произведения, адекватный жанрово-родовой природе художественного текста;</w:t>
      </w:r>
    </w:p>
    <w:p w:rsidR="0069069C" w:rsidRPr="00B160B1" w:rsidRDefault="0069069C" w:rsidP="00B16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0B1">
        <w:rPr>
          <w:rFonts w:ascii="Times New Roman" w:hAnsi="Times New Roman" w:cs="Times New Roman"/>
          <w:sz w:val="24"/>
          <w:szCs w:val="24"/>
        </w:rPr>
        <w:t>• дифференцировать элементы поэтики художественного текста, видеть их художественную и смысловую функцию;</w:t>
      </w:r>
    </w:p>
    <w:p w:rsidR="0069069C" w:rsidRPr="00B160B1" w:rsidRDefault="0069069C" w:rsidP="00B16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0B1">
        <w:rPr>
          <w:rFonts w:ascii="Times New Roman" w:hAnsi="Times New Roman" w:cs="Times New Roman"/>
          <w:sz w:val="24"/>
          <w:szCs w:val="24"/>
        </w:rPr>
        <w:t xml:space="preserve">• сопоставлять «чужие» тексты интерпретирующего характера, </w:t>
      </w:r>
      <w:proofErr w:type="spellStart"/>
      <w:r w:rsidRPr="00B160B1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B160B1">
        <w:rPr>
          <w:rFonts w:ascii="Times New Roman" w:hAnsi="Times New Roman" w:cs="Times New Roman"/>
          <w:sz w:val="24"/>
          <w:szCs w:val="24"/>
        </w:rPr>
        <w:t xml:space="preserve"> оценивать их;</w:t>
      </w:r>
    </w:p>
    <w:p w:rsidR="0069069C" w:rsidRPr="00B160B1" w:rsidRDefault="0069069C" w:rsidP="00B16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0B1">
        <w:rPr>
          <w:rFonts w:ascii="Times New Roman" w:hAnsi="Times New Roman" w:cs="Times New Roman"/>
          <w:sz w:val="24"/>
          <w:szCs w:val="24"/>
        </w:rPr>
        <w:t>• оценивать интерпретацию художественного текста, созданную средствами других искусств;</w:t>
      </w:r>
    </w:p>
    <w:p w:rsidR="0069069C" w:rsidRPr="00B160B1" w:rsidRDefault="0069069C" w:rsidP="00B16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0B1">
        <w:rPr>
          <w:rFonts w:ascii="Times New Roman" w:hAnsi="Times New Roman" w:cs="Times New Roman"/>
          <w:sz w:val="24"/>
          <w:szCs w:val="24"/>
        </w:rPr>
        <w:t>• создавать собственную интерпретацию изученного текста средствами других искусств;</w:t>
      </w:r>
    </w:p>
    <w:p w:rsidR="0069069C" w:rsidRPr="00B160B1" w:rsidRDefault="0069069C" w:rsidP="00B16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0B1">
        <w:rPr>
          <w:rFonts w:ascii="Times New Roman" w:hAnsi="Times New Roman" w:cs="Times New Roman"/>
          <w:sz w:val="24"/>
          <w:szCs w:val="24"/>
        </w:rPr>
        <w:lastRenderedPageBreak/>
        <w:t>• сопоставлять произведения татарской и русской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69069C" w:rsidRPr="00B160B1" w:rsidRDefault="0069069C" w:rsidP="00B16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0B1">
        <w:rPr>
          <w:rFonts w:ascii="Times New Roman" w:hAnsi="Times New Roman" w:cs="Times New Roman"/>
          <w:sz w:val="24"/>
          <w:szCs w:val="24"/>
        </w:rPr>
        <w:t>• 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69069C" w:rsidRPr="00B160B1" w:rsidRDefault="0069069C" w:rsidP="00B160B1">
      <w:pPr>
        <w:pStyle w:val="ac"/>
        <w:spacing w:after="0"/>
        <w:rPr>
          <w:rFonts w:ascii="Times New Roman" w:hAnsi="Times New Roman" w:cs="Times New Roman"/>
        </w:rPr>
      </w:pPr>
    </w:p>
    <w:p w:rsidR="008E59D2" w:rsidRPr="00B160B1" w:rsidRDefault="00CA10F6" w:rsidP="009E5B21">
      <w:pPr>
        <w:jc w:val="center"/>
        <w:rPr>
          <w:rFonts w:ascii="Times New Roman" w:hAnsi="Times New Roman" w:cs="Times New Roman"/>
          <w:b/>
          <w:bCs/>
          <w:lang w:val="tt-RU"/>
        </w:rPr>
      </w:pPr>
      <w:r w:rsidRPr="00B160B1">
        <w:rPr>
          <w:rFonts w:ascii="Times New Roman" w:hAnsi="Times New Roman" w:cs="Times New Roman"/>
          <w:b/>
          <w:bCs/>
          <w:lang w:val="en-US"/>
        </w:rPr>
        <w:t>II</w:t>
      </w:r>
      <w:r w:rsidRPr="00B160B1">
        <w:rPr>
          <w:rFonts w:ascii="Times New Roman" w:hAnsi="Times New Roman" w:cs="Times New Roman"/>
          <w:b/>
          <w:bCs/>
        </w:rPr>
        <w:t>.</w:t>
      </w:r>
      <w:r w:rsidR="00B160B1">
        <w:rPr>
          <w:rFonts w:ascii="Times New Roman" w:hAnsi="Times New Roman" w:cs="Times New Roman"/>
          <w:b/>
          <w:bCs/>
          <w:lang w:val="tt-RU"/>
        </w:rPr>
        <w:t xml:space="preserve"> </w:t>
      </w:r>
      <w:r w:rsidR="005B76AE">
        <w:rPr>
          <w:rFonts w:ascii="Times New Roman" w:hAnsi="Times New Roman" w:cs="Times New Roman"/>
          <w:b/>
          <w:bCs/>
          <w:lang w:val="tt-RU"/>
        </w:rPr>
        <w:t>С</w:t>
      </w:r>
      <w:r w:rsidR="008E59D2" w:rsidRPr="00B160B1">
        <w:rPr>
          <w:rFonts w:ascii="Times New Roman" w:hAnsi="Times New Roman" w:cs="Times New Roman"/>
          <w:b/>
          <w:bCs/>
          <w:lang w:val="tt-RU"/>
        </w:rPr>
        <w:t>ОДЕРЖАНИЕ КУРСА ТАТАРСКОЙ ЛИТЕРАТУРЫ</w:t>
      </w:r>
    </w:p>
    <w:p w:rsidR="008E59D2" w:rsidRPr="008E59D2" w:rsidRDefault="008E59D2" w:rsidP="00620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D2">
        <w:rPr>
          <w:rFonts w:ascii="Times New Roman" w:hAnsi="Times New Roman" w:cs="Times New Roman"/>
          <w:sz w:val="24"/>
          <w:szCs w:val="24"/>
        </w:rPr>
        <w:t>Изучение татарской литературы в средних классах направлено на знакомство с лучшими произведениями литературного наследия, с творчеством отдельных писателей, на их анализ, исследование и оценку. Важным является формирование у учащихся необходимого объема знаний о жизненном и творческом пути писателя</w:t>
      </w:r>
      <w:r w:rsidR="00620C77">
        <w:rPr>
          <w:rFonts w:ascii="Times New Roman" w:hAnsi="Times New Roman" w:cs="Times New Roman"/>
          <w:sz w:val="24"/>
          <w:szCs w:val="24"/>
        </w:rPr>
        <w:t>.</w:t>
      </w:r>
      <w:r w:rsidRPr="008E59D2">
        <w:rPr>
          <w:rFonts w:ascii="Times New Roman" w:hAnsi="Times New Roman" w:cs="Times New Roman"/>
          <w:sz w:val="24"/>
          <w:szCs w:val="24"/>
        </w:rPr>
        <w:t xml:space="preserve"> </w:t>
      </w:r>
      <w:r w:rsidR="00620C77">
        <w:rPr>
          <w:rFonts w:ascii="Times New Roman" w:hAnsi="Times New Roman" w:cs="Times New Roman"/>
          <w:sz w:val="24"/>
          <w:szCs w:val="24"/>
        </w:rPr>
        <w:t>З</w:t>
      </w:r>
      <w:r w:rsidRPr="008E59D2">
        <w:rPr>
          <w:rFonts w:ascii="Times New Roman" w:hAnsi="Times New Roman" w:cs="Times New Roman"/>
          <w:sz w:val="24"/>
          <w:szCs w:val="24"/>
        </w:rPr>
        <w:t xml:space="preserve">наний по истории литературы, ее </w:t>
      </w:r>
      <w:proofErr w:type="gramStart"/>
      <w:r w:rsidRPr="008E59D2">
        <w:rPr>
          <w:rFonts w:ascii="Times New Roman" w:hAnsi="Times New Roman" w:cs="Times New Roman"/>
          <w:sz w:val="24"/>
          <w:szCs w:val="24"/>
        </w:rPr>
        <w:t>этапах</w:t>
      </w:r>
      <w:proofErr w:type="gramEnd"/>
      <w:r w:rsidRPr="008E59D2">
        <w:rPr>
          <w:rFonts w:ascii="Times New Roman" w:hAnsi="Times New Roman" w:cs="Times New Roman"/>
          <w:sz w:val="24"/>
          <w:szCs w:val="24"/>
        </w:rPr>
        <w:t>, о литературных произведениях, определивших особенности отдельных периодов</w:t>
      </w:r>
      <w:r w:rsidR="00620C77">
        <w:rPr>
          <w:rFonts w:ascii="Times New Roman" w:hAnsi="Times New Roman" w:cs="Times New Roman"/>
          <w:sz w:val="24"/>
          <w:szCs w:val="24"/>
        </w:rPr>
        <w:t>.</w:t>
      </w:r>
      <w:r w:rsidRPr="008E59D2">
        <w:rPr>
          <w:rFonts w:ascii="Times New Roman" w:hAnsi="Times New Roman" w:cs="Times New Roman"/>
          <w:sz w:val="24"/>
          <w:szCs w:val="24"/>
        </w:rPr>
        <w:t xml:space="preserve"> </w:t>
      </w:r>
      <w:r w:rsidR="00620C77">
        <w:rPr>
          <w:rFonts w:ascii="Times New Roman" w:hAnsi="Times New Roman" w:cs="Times New Roman"/>
          <w:sz w:val="24"/>
          <w:szCs w:val="24"/>
        </w:rPr>
        <w:t>Т</w:t>
      </w:r>
      <w:r w:rsidRPr="008E59D2">
        <w:rPr>
          <w:rFonts w:ascii="Times New Roman" w:hAnsi="Times New Roman" w:cs="Times New Roman"/>
          <w:sz w:val="24"/>
          <w:szCs w:val="24"/>
        </w:rPr>
        <w:t xml:space="preserve">акже </w:t>
      </w:r>
      <w:r w:rsidR="00620C77">
        <w:rPr>
          <w:rFonts w:ascii="Times New Roman" w:hAnsi="Times New Roman" w:cs="Times New Roman"/>
          <w:sz w:val="24"/>
          <w:szCs w:val="24"/>
        </w:rPr>
        <w:t xml:space="preserve"> изучение </w:t>
      </w:r>
      <w:r w:rsidRPr="008E59D2">
        <w:rPr>
          <w:rFonts w:ascii="Times New Roman" w:hAnsi="Times New Roman" w:cs="Times New Roman"/>
          <w:sz w:val="24"/>
          <w:szCs w:val="24"/>
        </w:rPr>
        <w:t>дополнительных биографических, теоретических сведений, необходимых для более глубокого анализа произведения и творчества писателя и для соотношения художественного произведения с эпохой его написания</w:t>
      </w:r>
      <w:r w:rsidR="00620C77">
        <w:rPr>
          <w:rFonts w:ascii="Times New Roman" w:hAnsi="Times New Roman" w:cs="Times New Roman"/>
          <w:sz w:val="24"/>
          <w:szCs w:val="24"/>
        </w:rPr>
        <w:t>.</w:t>
      </w:r>
    </w:p>
    <w:p w:rsidR="008E59D2" w:rsidRDefault="008E59D2" w:rsidP="00620C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E59D2">
        <w:rPr>
          <w:rFonts w:ascii="Times New Roman" w:hAnsi="Times New Roman" w:cs="Times New Roman"/>
          <w:sz w:val="24"/>
          <w:szCs w:val="24"/>
        </w:rPr>
        <w:t xml:space="preserve">Изучение татарской литературы в средних классах включает в себя ознакомление с отдельными периодами развития татарской литературы в их взаимосвязи, с отдельными образцами фольклора, а также формирование навыка нахождения методом анализа поэтико-философской нагрузки, внутреннего, субъективного смысла произведений </w:t>
      </w:r>
      <w:r w:rsidRPr="008E59D2">
        <w:rPr>
          <w:rFonts w:ascii="Times New Roman" w:hAnsi="Times New Roman" w:cs="Times New Roman"/>
          <w:color w:val="000000"/>
          <w:sz w:val="24"/>
          <w:szCs w:val="24"/>
          <w:lang w:val="be-BY"/>
        </w:rPr>
        <w:t xml:space="preserve">– что в совокупности служит формированию представления о литературном творчестве. Работа по изучению литературного произведения может быть организована в трех формах: </w:t>
      </w:r>
      <w:r w:rsidRPr="008E59D2"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  <w:t>чтение и анализ отдельных произведений, чтение и обсуждение, внеклассное чтение.</w:t>
      </w:r>
      <w:r w:rsidRPr="008E59D2">
        <w:rPr>
          <w:rFonts w:ascii="Times New Roman" w:hAnsi="Times New Roman" w:cs="Times New Roman"/>
          <w:color w:val="000000"/>
          <w:sz w:val="24"/>
          <w:szCs w:val="24"/>
          <w:lang w:val="be-BY"/>
        </w:rPr>
        <w:t xml:space="preserve"> Но в каждом случае должны учитываться вышеприведенные критерии и требования.  </w:t>
      </w:r>
    </w:p>
    <w:p w:rsidR="00620C77" w:rsidRPr="008E59D2" w:rsidRDefault="00620C77" w:rsidP="00620C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e-BY"/>
        </w:rPr>
      </w:pPr>
    </w:p>
    <w:p w:rsidR="008E59D2" w:rsidRPr="008E59D2" w:rsidRDefault="008E59D2" w:rsidP="009E5B2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9D2">
        <w:rPr>
          <w:rFonts w:ascii="Times New Roman" w:hAnsi="Times New Roman" w:cs="Times New Roman"/>
          <w:b/>
          <w:bCs/>
          <w:color w:val="000000"/>
          <w:sz w:val="24"/>
          <w:szCs w:val="24"/>
          <w:lang w:val="be-BY"/>
        </w:rPr>
        <w:t>История литературы</w:t>
      </w:r>
    </w:p>
    <w:p w:rsidR="008E59D2" w:rsidRPr="008E59D2" w:rsidRDefault="008E59D2" w:rsidP="009E5B2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Изучение истории литературы начинается с фольклора. </w:t>
      </w:r>
    </w:p>
    <w:p w:rsidR="008E59D2" w:rsidRPr="008E59D2" w:rsidRDefault="008E59D2" w:rsidP="009E5B2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>Устное народное творчество</w:t>
      </w:r>
    </w:p>
    <w:p w:rsidR="008E59D2" w:rsidRPr="008E59D2" w:rsidRDefault="008E59D2" w:rsidP="009E5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>Устное народное творчество как достояние национальной, духовной культуры народа. Особенности произведений фольклора. Общечеловеческие ценности как важная составляющая фольклорных произведений. Система образов в произведениях устного народного творчества. Картина мира в фольклоре: представления о героизме, добре и зле, бытие и человеке, человеке и природе.</w:t>
      </w:r>
    </w:p>
    <w:p w:rsidR="008E59D2" w:rsidRPr="008E59D2" w:rsidRDefault="008E59D2" w:rsidP="009E5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>Влияние народного творчества на развитие литературы и литературного языка. Основные жанры фольклора. Сказки, жанровые признаки сказки, виды жанра. Признаки жанра песни. Классификация песен. Особенности татарских народных песен. Мелодия и слова. Малые жанры фольклора: загадки, анекдоты, пословицы и поговорки. Баиты. Легенды и предания, их особенности. Мифы. Концепции о происхождении мифов. Классификация мифов. Татарские народные мифы. Характерные признаки жанра дастана.</w:t>
      </w:r>
    </w:p>
    <w:p w:rsidR="008E59D2" w:rsidRPr="008E59D2" w:rsidRDefault="008E59D2" w:rsidP="009E5B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антиномичность, гипербола, литота, сравнение и др.). Созвучность и различия татарского народного устного творчества и фольклора других народов. </w:t>
      </w:r>
    </w:p>
    <w:p w:rsidR="008E59D2" w:rsidRPr="008E59D2" w:rsidRDefault="008E59D2" w:rsidP="009E5B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Возникновение литературы, связь татарской литературы с фольклором и исламской мифологией. Переход фольклорных жанров в литературу. </w:t>
      </w:r>
    </w:p>
    <w:p w:rsidR="008E59D2" w:rsidRPr="008E59D2" w:rsidRDefault="008E59D2" w:rsidP="009E5B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ревняя, средневековая татарская литература и литература </w:t>
      </w:r>
      <w:r w:rsidRPr="008E59D2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8E59D2">
        <w:rPr>
          <w:rFonts w:ascii="Times New Roman" w:hAnsi="Times New Roman" w:cs="Times New Roman"/>
          <w:b/>
          <w:bCs/>
          <w:sz w:val="24"/>
          <w:szCs w:val="24"/>
        </w:rPr>
        <w:t xml:space="preserve"> века</w:t>
      </w:r>
    </w:p>
    <w:p w:rsidR="008E59D2" w:rsidRPr="008E59D2" w:rsidRDefault="008E59D2" w:rsidP="009E5B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D2">
        <w:rPr>
          <w:rFonts w:ascii="Times New Roman" w:hAnsi="Times New Roman" w:cs="Times New Roman"/>
          <w:sz w:val="24"/>
          <w:szCs w:val="24"/>
        </w:rPr>
        <w:t>Развитие древней и средневековой татарской литературы, ориентируясь на традиции восточной литературы и основываясь на идеологию и философию ислама. Устойчивые мотивы: справедливый правитель, милосердие, доброе имя, нравственность, совершенный человек и др. Романтические мотивы в средневековой литературе. Назидательность в литературе.</w:t>
      </w:r>
    </w:p>
    <w:p w:rsidR="008E59D2" w:rsidRPr="008E59D2" w:rsidRDefault="008E59D2" w:rsidP="009E5B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D2">
        <w:rPr>
          <w:rFonts w:ascii="Times New Roman" w:hAnsi="Times New Roman" w:cs="Times New Roman"/>
          <w:sz w:val="24"/>
          <w:szCs w:val="24"/>
        </w:rPr>
        <w:lastRenderedPageBreak/>
        <w:t>Просветительское движение у татар. Концепция образованного, просвещенного человека, особенности его изображения. Появление в литературе новых видов и жанров. Образованность, просвещенность, нравственность, воспитанность как основные темы и мотивы в литературе этого периода.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Борьба между старым и новым как основной конфли</w:t>
      </w:r>
      <w:proofErr w:type="gramStart"/>
      <w:r w:rsidRPr="008E59D2">
        <w:rPr>
          <w:rFonts w:ascii="Times New Roman" w:hAnsi="Times New Roman" w:cs="Times New Roman"/>
          <w:sz w:val="24"/>
          <w:szCs w:val="24"/>
        </w:rPr>
        <w:t>кт в пр</w:t>
      </w:r>
      <w:proofErr w:type="gramEnd"/>
      <w:r w:rsidRPr="008E59D2">
        <w:rPr>
          <w:rFonts w:ascii="Times New Roman" w:hAnsi="Times New Roman" w:cs="Times New Roman"/>
          <w:sz w:val="24"/>
          <w:szCs w:val="24"/>
        </w:rPr>
        <w:t>оизведениях.</w:t>
      </w:r>
    </w:p>
    <w:p w:rsidR="008E59D2" w:rsidRPr="008E59D2" w:rsidRDefault="008E59D2" w:rsidP="009E5B2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E59D2">
        <w:rPr>
          <w:rFonts w:ascii="Times New Roman" w:hAnsi="Times New Roman"/>
          <w:b/>
          <w:bCs/>
          <w:sz w:val="24"/>
          <w:szCs w:val="24"/>
          <w:lang w:val="tt-RU"/>
        </w:rPr>
        <w:t xml:space="preserve">Татарская литература </w:t>
      </w:r>
      <w:r w:rsidRPr="008E59D2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 w:rsidRPr="008E59D2">
        <w:rPr>
          <w:rFonts w:ascii="Times New Roman" w:hAnsi="Times New Roman"/>
          <w:b/>
          <w:bCs/>
          <w:sz w:val="24"/>
          <w:szCs w:val="24"/>
          <w:lang w:val="tt-RU"/>
        </w:rPr>
        <w:t xml:space="preserve">— начала </w:t>
      </w:r>
      <w:r w:rsidRPr="008E59D2">
        <w:rPr>
          <w:rFonts w:ascii="Times New Roman" w:hAnsi="Times New Roman"/>
          <w:b/>
          <w:bCs/>
          <w:sz w:val="24"/>
          <w:szCs w:val="24"/>
          <w:lang w:val="en-US"/>
        </w:rPr>
        <w:t>XXI</w:t>
      </w:r>
      <w:r w:rsidRPr="008E59D2">
        <w:rPr>
          <w:rFonts w:ascii="Times New Roman" w:hAnsi="Times New Roman"/>
          <w:b/>
          <w:bCs/>
          <w:sz w:val="24"/>
          <w:szCs w:val="24"/>
        </w:rPr>
        <w:t xml:space="preserve"> века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Приобщение татарской литературы в начале ХХ века к достижениям восточной, русской, европейской литературы, философии и культуры. </w:t>
      </w:r>
      <w:r w:rsidRPr="008E59D2">
        <w:rPr>
          <w:rFonts w:ascii="Times New Roman" w:hAnsi="Times New Roman" w:cs="Times New Roman"/>
          <w:sz w:val="24"/>
          <w:szCs w:val="24"/>
        </w:rPr>
        <w:t>Национальная проблематика как лейтмотив татарской литературы данного периода, нравственно-философские и литературно-эстетические искания авторов, опыты. Появление в произведениях новых типов героев.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Противоречивость процесса развития татарской литературы 1920-1930-ых годов. Художественные произведения, продолжающие традиции литературы предыдущих периодов. Появление произведений о строительстве новой жизни. Великая Отечественная война, ее влияние на литературу. Основные темы и проблемы в произведениях. Отношения писателя и общества. 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Возвращение татарской литературы во второй половине </w:t>
      </w:r>
      <w:r w:rsidRPr="008E59D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8E59D2">
        <w:rPr>
          <w:rFonts w:ascii="Times New Roman" w:hAnsi="Times New Roman" w:cs="Times New Roman"/>
          <w:sz w:val="24"/>
          <w:szCs w:val="24"/>
        </w:rPr>
        <w:t xml:space="preserve"> века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 к национальным традициям. Возникновение в этот период новых жанров, появление новых тем, мотивов и литературных форм. Стремление к обновлению в литературе: обращение к новым литературным течениям, жанровым формам, темам, поиски литературного героя. Вопросы независимости, свободы личности и свободы мнений в художественных произведениях. </w:t>
      </w:r>
    </w:p>
    <w:p w:rsidR="008E59D2" w:rsidRPr="008E59D2" w:rsidRDefault="008E59D2" w:rsidP="009E5B2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8E59D2">
        <w:rPr>
          <w:rFonts w:ascii="Times New Roman" w:hAnsi="Times New Roman"/>
          <w:sz w:val="24"/>
          <w:szCs w:val="24"/>
          <w:lang w:val="tt-RU"/>
        </w:rPr>
        <w:t xml:space="preserve">Трансформация татарской литературы на рубеже ХХ-ХХI веков, “новая волна”. Критическая оценка советского и постсоветского времени. Появление литературных произведений, описывающих крупные этапы в жизни страны с точки зрения конфликта человека и общества. </w:t>
      </w:r>
    </w:p>
    <w:p w:rsidR="008E59D2" w:rsidRPr="008E59D2" w:rsidRDefault="008E59D2" w:rsidP="009E5B2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8E59D2">
        <w:rPr>
          <w:rFonts w:ascii="Times New Roman" w:hAnsi="Times New Roman"/>
          <w:sz w:val="24"/>
          <w:szCs w:val="24"/>
          <w:lang w:val="tt-RU"/>
        </w:rPr>
        <w:t xml:space="preserve">Выход на первый план психологического начала, утверждение понятия о том, что жизнь и внутренний мир отдельного человека выше социально-исторической действительности. </w:t>
      </w:r>
    </w:p>
    <w:p w:rsidR="008E59D2" w:rsidRPr="008E59D2" w:rsidRDefault="008E59D2" w:rsidP="009E5B2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8E59D2">
        <w:rPr>
          <w:rFonts w:ascii="Times New Roman" w:hAnsi="Times New Roman"/>
          <w:sz w:val="24"/>
          <w:szCs w:val="24"/>
          <w:lang w:val="tt-RU"/>
        </w:rPr>
        <w:t>Мировой литературный процесс. Различные связи между татарской, русской и зарубежной литературами. Вечные темы и образы.</w:t>
      </w:r>
    </w:p>
    <w:p w:rsidR="008E59D2" w:rsidRPr="008E59D2" w:rsidRDefault="008E59D2" w:rsidP="009E5B2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Теория литературы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Род и жанр литературы. 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>Литературные роды: эпос, лирика и драма. Жанр. «Память жанра». Эпические жанры: роман, повесть, рассказ. Лирические жанры: пейзажная лирика, гражданская лирика, интимная лирика, философская лирика. Жанровая система восточной литературы. Драматические жанры: комедия, трагедия, драма. Лиро-эпические жанры: сюжетное стихотворение, басня, баллада, нэсер (проза в стихах), поэма. Межродовые формы: путевые заметки.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</w:rPr>
        <w:t>Литература как вид искусства.</w:t>
      </w:r>
      <w:r w:rsidRPr="008E59D2">
        <w:rPr>
          <w:rFonts w:ascii="Times New Roman" w:hAnsi="Times New Roman" w:cs="Times New Roman"/>
          <w:sz w:val="24"/>
          <w:szCs w:val="24"/>
        </w:rPr>
        <w:t xml:space="preserve"> Место литературы среди других видов искусства. Особенности воссоздания художественной модели жизни в произведении. Литература как средство познания жизни и богатого духовного мира человека. Нравственное и эстетическое влияние литературы на человека. 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</w:rPr>
        <w:t xml:space="preserve">Образность в литературном произведении. </w:t>
      </w:r>
      <w:r w:rsidRPr="008E59D2">
        <w:rPr>
          <w:rFonts w:ascii="Times New Roman" w:hAnsi="Times New Roman" w:cs="Times New Roman"/>
          <w:sz w:val="24"/>
          <w:szCs w:val="24"/>
        </w:rPr>
        <w:t>Образ</w:t>
      </w:r>
      <w:proofErr w:type="gramStart"/>
      <w:r w:rsidRPr="008E59D2">
        <w:rPr>
          <w:rFonts w:ascii="Times New Roman" w:hAnsi="Times New Roman" w:cs="Times New Roman"/>
          <w:sz w:val="24"/>
          <w:szCs w:val="24"/>
        </w:rPr>
        <w:t>,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gramEnd"/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“я”, образ автора, авторская позиция. Образы природы, образы-вещи, мифологические образы, фантастические образы, архетип. 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Литературное произведение. Форма и содержание. 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Содержание: событие, явление, подтекст, контекст. Конфликт, сюжет, элементы сюжета. Композиция: внешняя и внутренняя. 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lastRenderedPageBreak/>
        <w:t>Тема, проблема, идея, пафос. Идеал. Изображенный мир. Пейзаж, портрет. Психологизм. Место и время в художественном произведении, хронотоп. Текст: эпиграф, посвящение, сильная позиция.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Литературное творчество. Художественные средства и стиль. </w:t>
      </w:r>
      <w:r w:rsidRPr="008E59D2">
        <w:rPr>
          <w:rFonts w:ascii="Times New Roman" w:hAnsi="Times New Roman" w:cs="Times New Roman"/>
          <w:sz w:val="24"/>
          <w:szCs w:val="24"/>
          <w:lang w:val="tt-RU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</w:t>
      </w:r>
      <w:r w:rsidRPr="008E59D2">
        <w:rPr>
          <w:rFonts w:ascii="Times New Roman" w:hAnsi="Times New Roman" w:cs="Times New Roman"/>
          <w:sz w:val="24"/>
          <w:szCs w:val="24"/>
          <w:lang w:val="be-BY"/>
        </w:rPr>
        <w:t xml:space="preserve">юмор, сатира, сарказм, шарж. Авторский стиль: юмористический, трагический, экзистенциальный, публицистический и др. начала. 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be-BY"/>
        </w:rPr>
        <w:t xml:space="preserve">История литературы. </w:t>
      </w:r>
      <w:r w:rsidRPr="008E59D2">
        <w:rPr>
          <w:rFonts w:ascii="Times New Roman" w:hAnsi="Times New Roman" w:cs="Times New Roman"/>
          <w:sz w:val="24"/>
          <w:szCs w:val="24"/>
          <w:lang w:val="be-BY"/>
        </w:rPr>
        <w:t xml:space="preserve">Традиции и новаторство. Религиозная литература, светская литература. </w:t>
      </w:r>
    </w:p>
    <w:p w:rsidR="008E59D2" w:rsidRPr="008E59D2" w:rsidRDefault="008E59D2" w:rsidP="009E5B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E59D2">
        <w:rPr>
          <w:rFonts w:ascii="Times New Roman" w:hAnsi="Times New Roman" w:cs="Times New Roman"/>
          <w:b/>
          <w:bCs/>
          <w:sz w:val="24"/>
          <w:szCs w:val="24"/>
          <w:lang w:val="be-BY"/>
        </w:rPr>
        <w:t xml:space="preserve">Литературный процесс. </w:t>
      </w:r>
      <w:r w:rsidRPr="008E59D2">
        <w:rPr>
          <w:rFonts w:ascii="Times New Roman" w:hAnsi="Times New Roman" w:cs="Times New Roman"/>
          <w:sz w:val="24"/>
          <w:szCs w:val="24"/>
          <w:lang w:val="be-BY"/>
        </w:rPr>
        <w:t xml:space="preserve">Понятие о литературном процессе и периода в развитии литературы. </w:t>
      </w:r>
    </w:p>
    <w:p w:rsidR="009F6F05" w:rsidRDefault="009F6F05" w:rsidP="00935A3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8E59D2" w:rsidRPr="009F6F05" w:rsidRDefault="00CA10F6" w:rsidP="00935A3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III</w:t>
      </w:r>
      <w:r w:rsidRPr="00CA10F6">
        <w:rPr>
          <w:rFonts w:ascii="Times New Roman" w:hAnsi="Times New Roman" w:cs="Times New Roman"/>
          <w:b/>
        </w:rPr>
        <w:t>.</w:t>
      </w:r>
      <w:r w:rsidR="009E5B21" w:rsidRPr="009F6F05">
        <w:rPr>
          <w:rFonts w:ascii="Times New Roman" w:hAnsi="Times New Roman" w:cs="Times New Roman"/>
          <w:b/>
        </w:rPr>
        <w:t xml:space="preserve"> Тематическое планирование</w:t>
      </w:r>
    </w:p>
    <w:p w:rsidR="00441859" w:rsidRDefault="00AA2D1D" w:rsidP="00441859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441859">
        <w:rPr>
          <w:rFonts w:ascii="Times New Roman" w:hAnsi="Times New Roman" w:cs="Times New Roman"/>
          <w:b/>
          <w:sz w:val="24"/>
          <w:szCs w:val="24"/>
        </w:rPr>
        <w:t xml:space="preserve">5 класс  </w:t>
      </w:r>
      <w:r w:rsidR="00827868">
        <w:rPr>
          <w:rFonts w:ascii="Times New Roman" w:hAnsi="Times New Roman" w:cs="Times New Roman"/>
          <w:b/>
          <w:sz w:val="24"/>
          <w:szCs w:val="24"/>
        </w:rPr>
        <w:t>35</w:t>
      </w:r>
      <w:r w:rsidR="00441859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  <w:r w:rsidR="00827868">
        <w:rPr>
          <w:rFonts w:ascii="Times New Roman" w:hAnsi="Times New Roman" w:cs="Times New Roman"/>
          <w:b/>
          <w:sz w:val="24"/>
          <w:szCs w:val="24"/>
        </w:rPr>
        <w:t>1</w:t>
      </w:r>
      <w:r w:rsidR="00441859">
        <w:rPr>
          <w:rFonts w:ascii="Times New Roman" w:hAnsi="Times New Roman" w:cs="Times New Roman"/>
          <w:b/>
          <w:sz w:val="24"/>
          <w:szCs w:val="24"/>
        </w:rPr>
        <w:t xml:space="preserve"> час в неделю</w:t>
      </w:r>
      <w:r w:rsidR="008A70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8"/>
        <w:tblW w:w="10173" w:type="dxa"/>
        <w:tblLayout w:type="fixed"/>
        <w:tblLook w:val="04A0"/>
      </w:tblPr>
      <w:tblGrid>
        <w:gridCol w:w="959"/>
        <w:gridCol w:w="992"/>
        <w:gridCol w:w="8222"/>
      </w:tblGrid>
      <w:tr w:rsidR="009E5B21" w:rsidRPr="00645C9D" w:rsidTr="009E5B21">
        <w:trPr>
          <w:trHeight w:val="628"/>
        </w:trPr>
        <w:tc>
          <w:tcPr>
            <w:tcW w:w="959" w:type="dxa"/>
          </w:tcPr>
          <w:p w:rsidR="009E5B21" w:rsidRPr="009E5B21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B21" w:rsidRPr="009E5B21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B2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E5B21" w:rsidRPr="009E5B21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B2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9E5B21" w:rsidRPr="009E5B21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E18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5B21">
              <w:rPr>
                <w:rFonts w:ascii="Times New Roman" w:hAnsi="Times New Roman" w:cs="Times New Roman"/>
                <w:b/>
                <w:sz w:val="24"/>
                <w:szCs w:val="24"/>
              </w:rPr>
              <w:t>Разви</w:t>
            </w:r>
            <w:proofErr w:type="spellEnd"/>
          </w:p>
          <w:p w:rsidR="009E5B21" w:rsidRPr="009E5B21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E5B21" w:rsidRPr="009E5B21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 w:rsidR="009E5B21" w:rsidRPr="009E5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речи</w:t>
            </w:r>
          </w:p>
        </w:tc>
        <w:tc>
          <w:tcPr>
            <w:tcW w:w="8222" w:type="dxa"/>
          </w:tcPr>
          <w:p w:rsidR="009E5B21" w:rsidRDefault="009E5B21" w:rsidP="00CA1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9E5B21" w:rsidRPr="009E5B21" w:rsidRDefault="009F6F05" w:rsidP="00CA1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0"/>
              </w:rPr>
              <w:t>Наименование тем и разделов</w:t>
            </w:r>
          </w:p>
        </w:tc>
      </w:tr>
      <w:tr w:rsidR="009E5B21" w:rsidRPr="00645C9D" w:rsidTr="00CA10F6">
        <w:trPr>
          <w:trHeight w:val="273"/>
        </w:trPr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45C9D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5B2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Введение</w:t>
            </w:r>
            <w:r w:rsidRPr="00645C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Роль книги в жизни человека. Литература как вид искусства.   </w:t>
            </w:r>
          </w:p>
        </w:tc>
      </w:tr>
      <w:tr w:rsidR="009E5B21" w:rsidRPr="00645C9D" w:rsidTr="009E5B21">
        <w:trPr>
          <w:trHeight w:val="670"/>
        </w:trPr>
        <w:tc>
          <w:tcPr>
            <w:tcW w:w="959" w:type="dxa"/>
          </w:tcPr>
          <w:p w:rsidR="009E5B21" w:rsidRPr="00617B0C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9E5B21" w:rsidRPr="00645C9D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5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B21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 w:rsidRPr="00645C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6E18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</w:t>
            </w:r>
            <w:proofErr w:type="gramStart"/>
            <w:r w:rsidRPr="00EC6E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45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6E1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EC6E18">
              <w:rPr>
                <w:rFonts w:ascii="Times New Roman" w:hAnsi="Times New Roman" w:cs="Times New Roman"/>
                <w:b/>
                <w:sz w:val="24"/>
                <w:szCs w:val="24"/>
              </w:rPr>
              <w:t>атарская народная сказка</w:t>
            </w:r>
            <w:r w:rsidRPr="00645C9D">
              <w:rPr>
                <w:rFonts w:ascii="Times New Roman" w:hAnsi="Times New Roman" w:cs="Times New Roman"/>
                <w:sz w:val="24"/>
                <w:szCs w:val="24"/>
              </w:rPr>
              <w:t xml:space="preserve"> Сказки, виды сказок.  Волшебная сказка. Бытовые сказки. </w:t>
            </w:r>
            <w:proofErr w:type="gramStart"/>
            <w:r w:rsidRPr="00645C9D">
              <w:rPr>
                <w:rFonts w:ascii="Times New Roman" w:hAnsi="Times New Roman" w:cs="Times New Roman"/>
                <w:sz w:val="24"/>
                <w:szCs w:val="24"/>
              </w:rPr>
              <w:t>Сказки о животных «</w:t>
            </w:r>
            <w:proofErr w:type="spellStart"/>
            <w:r w:rsidRPr="00645C9D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645C9D">
              <w:rPr>
                <w:rFonts w:ascii="Times New Roman" w:hAnsi="Times New Roman" w:cs="Times New Roman"/>
                <w:sz w:val="24"/>
                <w:szCs w:val="24"/>
              </w:rPr>
              <w:t xml:space="preserve"> бүре» / «Белый волк»)</w:t>
            </w:r>
            <w:r w:rsidR="00EC6E18" w:rsidRPr="00617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«Падчерица»,</w:t>
            </w:r>
            <w:r w:rsidR="00EC6E18"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“Аю белән төлке”</w:t>
            </w:r>
            <w:proofErr w:type="gramEnd"/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5B2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РР Внеклассное чтение</w:t>
            </w:r>
            <w:r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  «Гульчачак».р.р.</w:t>
            </w:r>
            <w:r w:rsidRPr="00617B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«Серле балдак» (яки  “Чакматаш”, “Солдат балтасы”).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C6E18">
              <w:rPr>
                <w:rFonts w:ascii="Times New Roman" w:hAnsi="Times New Roman" w:cs="Times New Roman"/>
                <w:b/>
                <w:sz w:val="24"/>
                <w:szCs w:val="24"/>
              </w:rPr>
              <w:t>Сказки о животных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  (,“Әтәч белән</w:t>
            </w:r>
            <w:proofErr w:type="gram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өлке”, “Ай белән </w:t>
            </w:r>
            <w:proofErr w:type="spell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Арыслан</w:t>
            </w:r>
            <w:proofErr w:type="spell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, Бүре, Төлке”,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 “Кәҗә белән </w:t>
            </w:r>
            <w:proofErr w:type="spell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Сарык</w:t>
            </w:r>
            <w:proofErr w:type="spell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“Кәтән Иваныч”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E5B21" w:rsidRPr="00617B0C" w:rsidTr="009E5B21">
        <w:trPr>
          <w:trHeight w:val="623"/>
        </w:trPr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C6E18">
              <w:rPr>
                <w:rFonts w:ascii="Times New Roman" w:hAnsi="Times New Roman" w:cs="Times New Roman"/>
                <w:b/>
                <w:sz w:val="24"/>
                <w:szCs w:val="24"/>
              </w:rPr>
              <w:t>Бытовые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“Алтын </w:t>
            </w:r>
            <w:proofErr w:type="spell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алмалар</w:t>
            </w:r>
            <w:proofErr w:type="spell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”, “Кол һә</w:t>
            </w:r>
            <w:proofErr w:type="gram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алпавыт</w:t>
            </w:r>
            <w:proofErr w:type="spell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  <w:r w:rsidRPr="00617B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Камыр батыр”, Өч каләм”</w:t>
            </w:r>
          </w:p>
        </w:tc>
      </w:tr>
      <w:tr w:rsidR="009E5B21" w:rsidRPr="00617B0C" w:rsidTr="009E5B21">
        <w:trPr>
          <w:trHeight w:val="409"/>
        </w:trPr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5B21" w:rsidRPr="00617B0C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9E5B21" w:rsidRPr="00617B0C" w:rsidRDefault="009E5B21" w:rsidP="00CA10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E5B2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выразительное чтение и пересказ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5B21" w:rsidRPr="00AA2D1D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E5B21" w:rsidRPr="00617B0C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222" w:type="dxa"/>
          </w:tcPr>
          <w:p w:rsidR="009E5B21" w:rsidRPr="00617B0C" w:rsidRDefault="009E5B21" w:rsidP="00CA10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38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E5B2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Сочинение сказки</w:t>
            </w:r>
          </w:p>
        </w:tc>
      </w:tr>
      <w:tr w:rsidR="009E5B21" w:rsidRPr="00AA2D1D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C6E1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Песни татарского народа</w:t>
            </w:r>
            <w:r w:rsidRPr="00AC0A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Иске кара урман”, ”Гөлҗамал”,”Туган ил”,”Яшә, Республикам!”,”Ай былбылым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9E5B21" w:rsidRDefault="009E5B21" w:rsidP="00CA10F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7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5B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Малые фольклорные жанры.</w:t>
            </w:r>
            <w:r w:rsidR="00EC6E18"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“Ишәк өстендә”, “Шайтан ни төсле”, “Аягын күтәрә торган ат”, “Дус-ишләр”, “Былтыргы А”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9E5B21" w:rsidRPr="0035385A" w:rsidRDefault="009E5B21" w:rsidP="00CA10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9E5B2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Бәйләнешле сөйләм үстерү</w:t>
            </w:r>
            <w:r w:rsidRPr="00617B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  <w:r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Мәзәкләр сөйләтү ярышы. Укучыларның үзләре иҗат иткән, китаплардан укыган, ишеткән мәзәкләрен сөйләтү</w:t>
            </w:r>
          </w:p>
          <w:p w:rsidR="009E5B21" w:rsidRPr="00617B0C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Ху</w:t>
            </w:r>
            <w:proofErr w:type="gram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җа </w:t>
            </w:r>
            <w:proofErr w:type="spell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Насретдин</w:t>
            </w:r>
            <w:proofErr w:type="spell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 мәзәкләр.</w:t>
            </w:r>
          </w:p>
        </w:tc>
      </w:tr>
      <w:tr w:rsidR="009E5B21" w:rsidRPr="00617B0C" w:rsidTr="00CA10F6">
        <w:trPr>
          <w:trHeight w:val="303"/>
        </w:trPr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tabs>
                <w:tab w:val="left" w:pos="4245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73F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Понятие о баитах</w:t>
            </w:r>
            <w:r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 “Сак – сок” </w:t>
            </w:r>
            <w:proofErr w:type="gramStart"/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бәете</w:t>
            </w:r>
            <w:proofErr w:type="gramEnd"/>
            <w:r w:rsidR="00CA10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E5B21" w:rsidRPr="00617B0C" w:rsidTr="009E5B21">
        <w:trPr>
          <w:trHeight w:val="920"/>
        </w:trPr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pStyle w:val="a6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3FC">
              <w:rPr>
                <w:rFonts w:ascii="Times New Roman" w:hAnsi="Times New Roman"/>
                <w:b/>
                <w:sz w:val="24"/>
                <w:szCs w:val="24"/>
              </w:rPr>
              <w:t>Легенды</w:t>
            </w:r>
            <w:proofErr w:type="gramStart"/>
            <w:r w:rsidRPr="009573F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17B0C">
              <w:rPr>
                <w:rFonts w:ascii="Times New Roman" w:hAnsi="Times New Roman"/>
                <w:sz w:val="24"/>
                <w:szCs w:val="24"/>
              </w:rPr>
              <w:t>”</w:t>
            </w:r>
            <w:proofErr w:type="spellStart"/>
            <w:proofErr w:type="gramEnd"/>
            <w:r w:rsidRPr="00617B0C">
              <w:rPr>
                <w:rFonts w:ascii="Times New Roman" w:hAnsi="Times New Roman"/>
                <w:sz w:val="24"/>
                <w:szCs w:val="24"/>
              </w:rPr>
              <w:t>Елан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тавы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”,”Кеше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гомере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ничек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корылган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”.«Шәһәр ни өчен Казан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дип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аталган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>», “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Янмый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торган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кыз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”, “Иске Казан каласының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корылуы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”, “Әллүки” риваятьләре«Зөһрә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кыз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» / «Девушка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»  и предание «Шәһәр ни өчен Казан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дип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7B0C">
              <w:rPr>
                <w:rFonts w:ascii="Times New Roman" w:hAnsi="Times New Roman"/>
                <w:sz w:val="24"/>
                <w:szCs w:val="24"/>
              </w:rPr>
              <w:t>аталган</w:t>
            </w:r>
            <w:proofErr w:type="spellEnd"/>
            <w:r w:rsidRPr="00617B0C">
              <w:rPr>
                <w:rFonts w:ascii="Times New Roman" w:hAnsi="Times New Roman"/>
                <w:sz w:val="24"/>
                <w:szCs w:val="24"/>
              </w:rPr>
              <w:t xml:space="preserve">» / «Почему город назван Казанью»). </w:t>
            </w:r>
            <w:r w:rsidRPr="00645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5B21" w:rsidRPr="00617B0C" w:rsidRDefault="009573FC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9E5B21" w:rsidRPr="009573FC" w:rsidRDefault="009E5B21" w:rsidP="00CA1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fa-IR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3F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 дәрес</w:t>
            </w:r>
            <w:proofErr w:type="gramStart"/>
            <w:r w:rsidRPr="009573FC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 xml:space="preserve"> Б</w:t>
            </w:r>
            <w:proofErr w:type="gramEnd"/>
            <w:r w:rsidRPr="009573FC">
              <w:rPr>
                <w:rFonts w:ascii="Times New Roman" w:hAnsi="Times New Roman" w:cs="Times New Roman"/>
                <w:b/>
                <w:i/>
                <w:sz w:val="24"/>
                <w:szCs w:val="24"/>
                <w:lang w:bidi="fa-IR"/>
              </w:rPr>
              <w:t>әйләнешле сөйләм үстерү дәресе</w:t>
            </w:r>
            <w:r w:rsidRPr="00957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E5B21" w:rsidRPr="00617B0C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"Иң </w:t>
            </w:r>
            <w:proofErr w:type="spellStart"/>
            <w:r w:rsidRPr="00617B0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яхшы</w:t>
            </w:r>
            <w:proofErr w:type="spellEnd"/>
            <w:r w:rsidRPr="00617B0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китапчык</w:t>
            </w:r>
            <w:proofErr w:type="gramStart"/>
            <w:r w:rsidRPr="00617B0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"и</w:t>
            </w:r>
            <w:proofErr w:type="gramEnd"/>
            <w:r w:rsidRPr="00617B0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семендә конкурс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Литературные сказки</w:t>
            </w:r>
            <w:r w:rsidRPr="00617B0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Г.Тукай «Шүрәле» </w:t>
            </w:r>
          </w:p>
        </w:tc>
      </w:tr>
      <w:tr w:rsidR="009E5B21" w:rsidRPr="0038220D" w:rsidTr="00EC6E18">
        <w:trPr>
          <w:trHeight w:val="285"/>
        </w:trPr>
        <w:tc>
          <w:tcPr>
            <w:tcW w:w="959" w:type="dxa"/>
          </w:tcPr>
          <w:p w:rsidR="009E5B21" w:rsidRPr="00645C9D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E5B21" w:rsidRPr="00645C9D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9E5B21" w:rsidRPr="0038220D" w:rsidRDefault="009E5B21" w:rsidP="00CA1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38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Җ.Тәрҗеманов</w:t>
            </w:r>
            <w:r w:rsidRPr="003538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“Тукран малае Шуктуган” әкияте.   </w:t>
            </w:r>
          </w:p>
        </w:tc>
      </w:tr>
      <w:tr w:rsidR="00EC6E18" w:rsidRPr="005B76AE" w:rsidTr="00CA10F6">
        <w:trPr>
          <w:trHeight w:val="269"/>
        </w:trPr>
        <w:tc>
          <w:tcPr>
            <w:tcW w:w="959" w:type="dxa"/>
          </w:tcPr>
          <w:p w:rsidR="00EC6E18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C6E18" w:rsidRDefault="00EC6E18" w:rsidP="00CA10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C6E18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EC6E18" w:rsidRPr="0035385A" w:rsidRDefault="00EC6E18" w:rsidP="00CA1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Ә.Фәйзи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”Аучы мәргән белән болан кыз”</w:t>
            </w:r>
          </w:p>
        </w:tc>
      </w:tr>
      <w:tr w:rsidR="00EC6E18" w:rsidRPr="0038220D" w:rsidTr="00CA10F6">
        <w:trPr>
          <w:trHeight w:val="277"/>
        </w:trPr>
        <w:tc>
          <w:tcPr>
            <w:tcW w:w="959" w:type="dxa"/>
          </w:tcPr>
          <w:p w:rsidR="00EC6E18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C6E18" w:rsidRDefault="00EC6E18" w:rsidP="00CA10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C6E18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EC6E18" w:rsidRDefault="00EC6E18" w:rsidP="00CA1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Рабит Батулла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Курай уйный бер малай”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Ф.Яруллинн</w:t>
            </w:r>
            <w:r w:rsidRPr="00617B0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“Зәңгәр күлдә ай коена”әкияте  ”К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ояштагы тап</w:t>
            </w:r>
            <w:r w:rsidRPr="00617B0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</w:t>
            </w:r>
          </w:p>
        </w:tc>
      </w:tr>
      <w:tr w:rsidR="009E5B21" w:rsidRPr="00617B0C" w:rsidTr="009E5B21">
        <w:trPr>
          <w:trHeight w:val="706"/>
        </w:trPr>
        <w:tc>
          <w:tcPr>
            <w:tcW w:w="959" w:type="dxa"/>
          </w:tcPr>
          <w:p w:rsidR="009E5B21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5B21" w:rsidRPr="00645C9D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9E5B21" w:rsidRDefault="009E5B21" w:rsidP="00CA10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5B21" w:rsidRPr="00645C9D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9E5B21" w:rsidRDefault="009E5B21" w:rsidP="00CA1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Рассказы </w:t>
            </w:r>
            <w:r w:rsidRPr="00617B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be-BY"/>
              </w:rPr>
              <w:t xml:space="preserve"> Ф.Әмирхан</w:t>
            </w:r>
            <w:r w:rsidRPr="00617B0C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be-BY"/>
              </w:rPr>
              <w:t> </w:t>
            </w:r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 xml:space="preserve">”Ай өстендә Зөһрә кыз” </w:t>
            </w:r>
          </w:p>
          <w:p w:rsidR="009E5B21" w:rsidRPr="00617B0C" w:rsidRDefault="009E5B21" w:rsidP="00CA1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>“Нәҗип” хикәясе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573FC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pStyle w:val="body-text-indent-western"/>
              <w:shd w:val="clear" w:color="auto" w:fill="FFFFFF"/>
              <w:spacing w:after="0" w:afterAutospacing="0"/>
              <w:ind w:left="29"/>
              <w:jc w:val="both"/>
              <w:rPr>
                <w:lang w:val="be-BY"/>
              </w:rPr>
            </w:pPr>
            <w:r>
              <w:rPr>
                <w:b/>
                <w:bCs/>
                <w:color w:val="000000"/>
                <w:lang w:val="be-BY"/>
              </w:rPr>
              <w:t xml:space="preserve">Понятие о баснях </w:t>
            </w:r>
            <w:r w:rsidRPr="00617B0C">
              <w:rPr>
                <w:b/>
                <w:bCs/>
                <w:color w:val="000000"/>
                <w:lang w:val="be-BY"/>
              </w:rPr>
              <w:t xml:space="preserve"> М.Гафури</w:t>
            </w:r>
            <w:r w:rsidRPr="00617B0C">
              <w:rPr>
                <w:rStyle w:val="apple-converted-space"/>
                <w:b/>
                <w:bCs/>
                <w:color w:val="000000"/>
                <w:lang w:val="be-BY"/>
              </w:rPr>
              <w:t> </w:t>
            </w:r>
            <w:r w:rsidRPr="00617B0C">
              <w:rPr>
                <w:color w:val="000000"/>
                <w:lang w:val="be-BY"/>
              </w:rPr>
              <w:t>«Сарыкны кем ашаган?» мәсәле</w:t>
            </w:r>
            <w:r w:rsidRPr="00617B0C">
              <w:rPr>
                <w:b/>
                <w:bCs/>
                <w:color w:val="000000"/>
                <w:lang w:val="be-BY"/>
              </w:rPr>
              <w:t>.</w:t>
            </w:r>
            <w:r w:rsidR="009573FC" w:rsidRPr="00617B0C">
              <w:rPr>
                <w:rFonts w:eastAsia="Calibri"/>
                <w:lang w:val="tt-RU"/>
              </w:rPr>
              <w:t xml:space="preserve"> </w:t>
            </w:r>
            <w:r w:rsidR="009573FC">
              <w:rPr>
                <w:rFonts w:eastAsia="Calibri"/>
                <w:lang w:val="tt-RU"/>
              </w:rPr>
              <w:t xml:space="preserve"> </w:t>
            </w:r>
            <w:r w:rsidR="009573FC" w:rsidRPr="00617B0C">
              <w:rPr>
                <w:b/>
                <w:bCs/>
                <w:color w:val="000000"/>
                <w:lang w:val="be-BY"/>
              </w:rPr>
              <w:t>Г.Тукай</w:t>
            </w:r>
            <w:r w:rsidR="009573FC" w:rsidRPr="00617B0C">
              <w:rPr>
                <w:rStyle w:val="apple-converted-space"/>
                <w:color w:val="000000"/>
                <w:lang w:val="be-BY"/>
              </w:rPr>
              <w:t> </w:t>
            </w:r>
            <w:r w:rsidR="009573FC" w:rsidRPr="00617B0C">
              <w:rPr>
                <w:color w:val="000000"/>
                <w:lang w:val="be-BY"/>
              </w:rPr>
              <w:t>“Ике сабан” мәсәле.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7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Г.Тукай. “Пар ат”.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Г. Тукай «Пара лошадей».</w:t>
            </w:r>
          </w:p>
        </w:tc>
      </w:tr>
      <w:tr w:rsidR="009E5B21" w:rsidRPr="00617B0C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617B0C" w:rsidRDefault="009E5B21" w:rsidP="00CA10F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Ш.Галиев</w:t>
            </w:r>
            <w:proofErr w:type="spellEnd"/>
            <w:r w:rsidRPr="00617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«Һәркем әйтә дөресен» / «Каждый говорит правду». </w:t>
            </w:r>
          </w:p>
          <w:p w:rsidR="009E5B21" w:rsidRPr="00617B0C" w:rsidRDefault="009E5B21" w:rsidP="00CA10F6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 xml:space="preserve">Детская литература. </w:t>
            </w:r>
            <w:r w:rsidRPr="009573FC">
              <w:rPr>
                <w:rFonts w:ascii="Times New Roman" w:hAnsi="Times New Roman" w:cs="Times New Roman"/>
                <w:b/>
                <w:sz w:val="24"/>
                <w:szCs w:val="24"/>
              </w:rPr>
              <w:t>Юмор, сатира</w:t>
            </w: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Тереклек</w:t>
            </w:r>
            <w:proofErr w:type="spellEnd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суы</w:t>
            </w:r>
            <w:proofErr w:type="spellEnd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”, “</w:t>
            </w:r>
            <w:proofErr w:type="spellStart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Курыкма</w:t>
            </w:r>
            <w:proofErr w:type="spellEnd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тимим</w:t>
            </w:r>
            <w:proofErr w:type="spellEnd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!”</w:t>
            </w:r>
          </w:p>
          <w:p w:rsidR="009E5B21" w:rsidRPr="00617B0C" w:rsidRDefault="009E5B21" w:rsidP="00CA1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B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be-BY"/>
              </w:rPr>
              <w:t>«</w:t>
            </w:r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 xml:space="preserve"> </w:t>
            </w:r>
            <w:proofErr w:type="spellStart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Тарихтан</w:t>
            </w:r>
            <w:proofErr w:type="spellEnd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сабак</w:t>
            </w:r>
            <w:proofErr w:type="spellEnd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”, “Өйгә бирелгән </w:t>
            </w:r>
            <w:proofErr w:type="spellStart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эш</w:t>
            </w:r>
            <w:proofErr w:type="spellEnd"/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</w:p>
          <w:p w:rsidR="009E5B21" w:rsidRPr="00617B0C" w:rsidRDefault="009E5B21" w:rsidP="00CA10F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7B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“Онытылган…”шигырьләре</w:t>
            </w:r>
          </w:p>
        </w:tc>
      </w:tr>
      <w:tr w:rsidR="009E5B21" w:rsidRPr="005B76AE" w:rsidTr="009E5B21">
        <w:tc>
          <w:tcPr>
            <w:tcW w:w="959" w:type="dxa"/>
          </w:tcPr>
          <w:p w:rsidR="009E5B21" w:rsidRPr="00645C9D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E5B21" w:rsidRPr="00645C9D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9E5B21" w:rsidRPr="00645C9D" w:rsidRDefault="009E5B21" w:rsidP="00CA10F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573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Внеклассное 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645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Ләбиб Лерон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. Шаян хикәяләре, </w:t>
            </w:r>
            <w:r w:rsidRPr="00F611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шигырьләре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 әкиятләре</w:t>
            </w:r>
          </w:p>
          <w:p w:rsidR="009E5B21" w:rsidRPr="00F61149" w:rsidRDefault="009E5B21" w:rsidP="00CA10F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9E5B21" w:rsidRPr="0038220D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38220D" w:rsidRDefault="009E5B21" w:rsidP="00CA10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822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3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Ф.Яруллин</w:t>
            </w:r>
            <w:proofErr w:type="spellEnd"/>
            <w:r w:rsidRPr="003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82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22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220D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38220D">
              <w:rPr>
                <w:rFonts w:ascii="Times New Roman" w:hAnsi="Times New Roman" w:cs="Times New Roman"/>
                <w:sz w:val="24"/>
                <w:szCs w:val="24"/>
              </w:rPr>
              <w:t xml:space="preserve"> иң гүзәл </w:t>
            </w:r>
            <w:proofErr w:type="spellStart"/>
            <w:r w:rsidRPr="0038220D"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 w:rsidRPr="0038220D">
              <w:rPr>
                <w:rFonts w:ascii="Times New Roman" w:hAnsi="Times New Roman" w:cs="Times New Roman"/>
                <w:sz w:val="24"/>
                <w:szCs w:val="24"/>
              </w:rPr>
              <w:t xml:space="preserve"> икәнсез» / «Вы – самый прекрасный человек»).</w:t>
            </w:r>
            <w:proofErr w:type="gramEnd"/>
            <w:r w:rsidRPr="0038220D">
              <w:rPr>
                <w:rFonts w:ascii="Times New Roman" w:hAnsi="Times New Roman" w:cs="Times New Roman"/>
                <w:sz w:val="24"/>
                <w:szCs w:val="24"/>
              </w:rPr>
              <w:t xml:space="preserve">  Ритм, рифма, стих, строфа. Стихосложение</w:t>
            </w:r>
          </w:p>
        </w:tc>
      </w:tr>
      <w:tr w:rsidR="009E5B21" w:rsidRPr="0038220D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5B21" w:rsidRPr="00617B0C" w:rsidRDefault="00EC6E18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9E5B21" w:rsidRPr="009573FC" w:rsidRDefault="009E5B21" w:rsidP="00CA10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573F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Повторение , тест</w:t>
            </w:r>
          </w:p>
        </w:tc>
      </w:tr>
      <w:tr w:rsidR="009E5B21" w:rsidRPr="0038220D" w:rsidTr="009E5B21">
        <w:tc>
          <w:tcPr>
            <w:tcW w:w="959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5B21" w:rsidRPr="00617B0C" w:rsidRDefault="009E5B21" w:rsidP="00CA1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5B21" w:rsidRPr="0038220D" w:rsidRDefault="009E5B21" w:rsidP="00CA10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Обобщающий урок</w:t>
            </w:r>
          </w:p>
        </w:tc>
      </w:tr>
    </w:tbl>
    <w:p w:rsidR="00827868" w:rsidRDefault="00827868" w:rsidP="00441859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149" w:rsidRDefault="008A70A8" w:rsidP="009573FC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61149">
        <w:rPr>
          <w:rFonts w:ascii="Times New Roman" w:hAnsi="Times New Roman" w:cs="Times New Roman"/>
          <w:b/>
          <w:sz w:val="24"/>
          <w:szCs w:val="24"/>
        </w:rPr>
        <w:t xml:space="preserve"> класс  35</w:t>
      </w:r>
      <w:r w:rsidR="00441859">
        <w:rPr>
          <w:rFonts w:ascii="Times New Roman" w:hAnsi="Times New Roman" w:cs="Times New Roman"/>
          <w:b/>
          <w:sz w:val="24"/>
          <w:szCs w:val="24"/>
        </w:rPr>
        <w:t xml:space="preserve"> часов,</w:t>
      </w:r>
      <w:r w:rsidR="00F6114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41859">
        <w:rPr>
          <w:rFonts w:ascii="Times New Roman" w:hAnsi="Times New Roman" w:cs="Times New Roman"/>
          <w:b/>
          <w:sz w:val="24"/>
          <w:szCs w:val="24"/>
        </w:rPr>
        <w:t xml:space="preserve"> час в неделю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0"/>
        <w:gridCol w:w="1210"/>
        <w:gridCol w:w="8129"/>
      </w:tblGrid>
      <w:tr w:rsidR="00F61149" w:rsidRPr="00F66689" w:rsidTr="00EC6E18"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9" w:rsidRDefault="00F61149" w:rsidP="009E5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9" w:rsidRPr="00F66689" w:rsidRDefault="00F61149" w:rsidP="009E5B21">
            <w:pPr>
              <w:pStyle w:val="Default"/>
            </w:pPr>
          </w:p>
        </w:tc>
      </w:tr>
      <w:tr w:rsidR="00F61149" w:rsidRPr="00F66689" w:rsidTr="00EC6E18"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9" w:rsidRDefault="00F61149" w:rsidP="009E5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9" w:rsidRPr="00F66689" w:rsidRDefault="00F61149" w:rsidP="009E5B21">
            <w:pPr>
              <w:pStyle w:val="Default"/>
            </w:pPr>
          </w:p>
        </w:tc>
      </w:tr>
      <w:tr w:rsidR="00EC6E18" w:rsidRPr="00F66689" w:rsidTr="00EC6E18">
        <w:trPr>
          <w:trHeight w:val="91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E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E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B21">
              <w:rPr>
                <w:rFonts w:ascii="Times New Roman" w:hAnsi="Times New Roman" w:cs="Times New Roman"/>
                <w:b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E5B21">
              <w:rPr>
                <w:rFonts w:ascii="Times New Roman" w:hAnsi="Times New Roman" w:cs="Times New Roman"/>
                <w:b/>
                <w:sz w:val="24"/>
                <w:szCs w:val="24"/>
              </w:rPr>
              <w:t>ие речи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EC6E18" w:rsidRDefault="009F6F05" w:rsidP="009F6F05">
            <w:pPr>
              <w:pStyle w:val="Default"/>
              <w:jc w:val="center"/>
              <w:rPr>
                <w:b/>
              </w:rPr>
            </w:pPr>
            <w:r w:rsidRPr="005061CC">
              <w:rPr>
                <w:rFonts w:eastAsia="Times New Roman"/>
                <w:b/>
                <w:szCs w:val="20"/>
              </w:rPr>
              <w:t>Наименование тем и разделов</w:t>
            </w:r>
            <w:r w:rsidRPr="00EC6E18">
              <w:rPr>
                <w:b/>
              </w:rPr>
              <w:t xml:space="preserve"> </w:t>
            </w:r>
          </w:p>
        </w:tc>
      </w:tr>
      <w:tr w:rsidR="00EC6E18" w:rsidRPr="00F66689" w:rsidTr="00EC6E18">
        <w:trPr>
          <w:trHeight w:val="5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Default="00EC6E18" w:rsidP="00957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Default="00EC6E18" w:rsidP="00957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Default="00EC6E18" w:rsidP="009573FC">
            <w:pPr>
              <w:pStyle w:val="Default"/>
            </w:pPr>
            <w:r w:rsidRPr="00EC6E18">
              <w:rPr>
                <w:b/>
              </w:rPr>
              <w:t>Повторение эпических жанров фольклора</w:t>
            </w:r>
            <w:r w:rsidRPr="00F66689">
              <w:t xml:space="preserve"> (</w:t>
            </w:r>
            <w:proofErr w:type="spellStart"/>
            <w:r w:rsidRPr="00F66689">
              <w:t>баиты</w:t>
            </w:r>
            <w:proofErr w:type="spellEnd"/>
            <w:r w:rsidRPr="00F66689">
              <w:t xml:space="preserve">, сказки, предания, легенды), метафоричность, аллегоричность </w:t>
            </w:r>
          </w:p>
        </w:tc>
      </w:tr>
      <w:tr w:rsidR="00EC6E18" w:rsidRPr="00F66689" w:rsidTr="00EC6E18">
        <w:trPr>
          <w:trHeight w:val="8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7D72C5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7D72C5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66689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6668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. </w:t>
            </w:r>
            <w:r w:rsidRPr="00F66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Мифы</w:t>
            </w:r>
            <w:r w:rsidRPr="00F66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66689">
              <w:rPr>
                <w:rFonts w:ascii="Times New Roman" w:hAnsi="Times New Roman" w:cs="Times New Roman"/>
                <w:sz w:val="24"/>
                <w:szCs w:val="24"/>
              </w:rPr>
              <w:t>Концепции о происхождении мифов. Классификация мифов. Татарские народные мифы («</w:t>
            </w:r>
            <w:proofErr w:type="spellStart"/>
            <w:r w:rsidRPr="00F66689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F66689">
              <w:rPr>
                <w:rFonts w:ascii="Times New Roman" w:hAnsi="Times New Roman" w:cs="Times New Roman"/>
                <w:sz w:val="24"/>
                <w:szCs w:val="24"/>
              </w:rPr>
              <w:t xml:space="preserve"> кешелҽ</w:t>
            </w:r>
            <w:proofErr w:type="gramStart"/>
            <w:r w:rsidRPr="00F666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66689">
              <w:rPr>
                <w:rFonts w:ascii="Times New Roman" w:hAnsi="Times New Roman" w:cs="Times New Roman"/>
                <w:sz w:val="24"/>
                <w:szCs w:val="24"/>
              </w:rPr>
              <w:t xml:space="preserve">» / «Великаны», «Җил </w:t>
            </w:r>
            <w:proofErr w:type="spellStart"/>
            <w:r w:rsidRPr="00F66689">
              <w:rPr>
                <w:rFonts w:ascii="Times New Roman" w:hAnsi="Times New Roman" w:cs="Times New Roman"/>
                <w:sz w:val="24"/>
                <w:szCs w:val="24"/>
              </w:rPr>
              <w:t>иясе</w:t>
            </w:r>
            <w:proofErr w:type="spellEnd"/>
            <w:r w:rsidRPr="00F66689">
              <w:rPr>
                <w:rFonts w:ascii="Times New Roman" w:hAnsi="Times New Roman" w:cs="Times New Roman"/>
                <w:sz w:val="24"/>
                <w:szCs w:val="24"/>
              </w:rPr>
              <w:t xml:space="preserve"> җил </w:t>
            </w:r>
            <w:proofErr w:type="spellStart"/>
            <w:r w:rsidRPr="00F66689">
              <w:rPr>
                <w:rFonts w:ascii="Times New Roman" w:hAnsi="Times New Roman" w:cs="Times New Roman"/>
                <w:sz w:val="24"/>
                <w:szCs w:val="24"/>
              </w:rPr>
              <w:t>чыгара</w:t>
            </w:r>
            <w:proofErr w:type="spellEnd"/>
            <w:r w:rsidRPr="00F66689">
              <w:rPr>
                <w:rFonts w:ascii="Times New Roman" w:hAnsi="Times New Roman" w:cs="Times New Roman"/>
                <w:sz w:val="24"/>
                <w:szCs w:val="24"/>
              </w:rPr>
              <w:t xml:space="preserve">» / «Откуда появляется ветер»). </w:t>
            </w:r>
            <w:r w:rsidRPr="00F66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EC6E18" w:rsidRPr="001F6DF2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7D72C5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7D72C5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Default="00EC6E18" w:rsidP="009573FC">
            <w:pPr>
              <w:pStyle w:val="Default"/>
              <w:rPr>
                <w:lang w:val="tt-RU"/>
              </w:rPr>
            </w:pPr>
            <w:r w:rsidRPr="00EC6E18">
              <w:rPr>
                <w:b/>
                <w:lang w:val="tt-RU"/>
              </w:rPr>
              <w:t>Урок-практикум</w:t>
            </w:r>
            <w:r>
              <w:rPr>
                <w:lang w:val="tt-RU"/>
              </w:rPr>
              <w:t>.  Литературное произведение. Система образов,</w:t>
            </w:r>
          </w:p>
          <w:p w:rsidR="00EC6E18" w:rsidRPr="001F6DF2" w:rsidRDefault="00EC6E18" w:rsidP="009573FC">
            <w:pPr>
              <w:pStyle w:val="Default"/>
              <w:rPr>
                <w:lang w:val="tt-RU"/>
              </w:rPr>
            </w:pPr>
            <w:r w:rsidRPr="001F6DF2">
              <w:t>Выразительно читать тексты. Находить общее и различное в мифологических представлениях разных народов о происхождении и устройстве Вселенной и человеческого общества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lang w:val="tt-RU"/>
              </w:rPr>
              <w:t xml:space="preserve"> </w:t>
            </w:r>
          </w:p>
        </w:tc>
      </w:tr>
      <w:tr w:rsidR="00EC6E18" w:rsidRPr="00F66689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7D72C5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7D72C5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66689" w:rsidRDefault="00EC6E18" w:rsidP="009573FC">
            <w:pPr>
              <w:pStyle w:val="Default"/>
            </w:pPr>
            <w:r w:rsidRPr="00F66689">
              <w:rPr>
                <w:b/>
                <w:bCs/>
              </w:rPr>
              <w:t xml:space="preserve">Развитие мифологических и религиозных сюжетов в литературе. </w:t>
            </w:r>
            <w:r w:rsidRPr="00F66689">
              <w:t xml:space="preserve">Научная и литературная деятельность </w:t>
            </w:r>
            <w:proofErr w:type="spellStart"/>
            <w:r w:rsidRPr="00F66689">
              <w:t>Каюма</w:t>
            </w:r>
            <w:proofErr w:type="spellEnd"/>
            <w:r w:rsidRPr="00F66689">
              <w:t xml:space="preserve"> </w:t>
            </w:r>
            <w:proofErr w:type="spellStart"/>
            <w:r w:rsidRPr="00F66689">
              <w:t>Насыри</w:t>
            </w:r>
            <w:proofErr w:type="spellEnd"/>
            <w:r w:rsidRPr="00F66689">
              <w:t xml:space="preserve"> (1825-1902). Изучение им фольклора, этнографии, литературы, истории татар. Повесть К. </w:t>
            </w:r>
            <w:proofErr w:type="spellStart"/>
            <w:r w:rsidRPr="00F66689">
              <w:t>Насыри</w:t>
            </w:r>
            <w:proofErr w:type="spellEnd"/>
            <w:r w:rsidRPr="00F66689">
              <w:t xml:space="preserve"> «</w:t>
            </w:r>
            <w:r w:rsidRPr="00F66689">
              <w:rPr>
                <w:lang w:val="tt-RU"/>
              </w:rPr>
              <w:t>Ә</w:t>
            </w:r>
            <w:r w:rsidRPr="00F66689">
              <w:t xml:space="preserve">бүгалисина» / «Абу Али Сина». Фантастический сюжет и просветительские идеи в повести. Просветительское движение у татар. </w:t>
            </w:r>
          </w:p>
        </w:tc>
      </w:tr>
      <w:tr w:rsidR="00EC6E18" w:rsidRPr="00F66689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D34C1A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D34C1A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66689" w:rsidRDefault="00EC6E18" w:rsidP="009573FC">
            <w:pPr>
              <w:pStyle w:val="Default"/>
            </w:pPr>
            <w:r w:rsidRPr="00351E86">
              <w:rPr>
                <w:b/>
              </w:rPr>
              <w:t xml:space="preserve">. </w:t>
            </w:r>
            <w:r w:rsidRPr="00351E86">
              <w:rPr>
                <w:b/>
                <w:i/>
                <w:iCs/>
                <w:lang w:val="tt-RU"/>
              </w:rPr>
              <w:t>РР</w:t>
            </w:r>
            <w:proofErr w:type="gramStart"/>
            <w:r w:rsidRPr="00351E86">
              <w:rPr>
                <w:b/>
                <w:i/>
                <w:iCs/>
                <w:lang w:val="tt-RU"/>
              </w:rPr>
              <w:t>.</w:t>
            </w:r>
            <w:r w:rsidRPr="00F66689">
              <w:rPr>
                <w:i/>
                <w:iCs/>
              </w:rPr>
              <w:t>Т</w:t>
            </w:r>
            <w:proofErr w:type="gramEnd"/>
            <w:r w:rsidRPr="00F66689">
              <w:rPr>
                <w:i/>
                <w:iCs/>
              </w:rPr>
              <w:t xml:space="preserve">ема для обсуждения. </w:t>
            </w:r>
            <w:r w:rsidRPr="00F66689">
              <w:t>Образ Абу Али Сины – исторический персонаж, сказочный герой или просветительский идеал?</w:t>
            </w:r>
          </w:p>
        </w:tc>
      </w:tr>
      <w:tr w:rsidR="00EC6E18" w:rsidRPr="005B76AE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D34C1A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D34C1A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504900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 xml:space="preserve"> РР   СОЧИНЕНИЕ  “ Әбүгалисина һәм Әбелхарис язмышыннан мин нинди нәтиҗә ясадым” </w:t>
            </w:r>
          </w:p>
        </w:tc>
      </w:tr>
      <w:tr w:rsidR="00EC6E18" w:rsidRPr="00F66689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66689" w:rsidRDefault="00EC6E18" w:rsidP="009573FC">
            <w:pPr>
              <w:pStyle w:val="Default"/>
            </w:pPr>
            <w:r w:rsidRPr="00F66689">
              <w:t xml:space="preserve"> </w:t>
            </w:r>
            <w:r w:rsidRPr="00EC6E18">
              <w:rPr>
                <w:b/>
              </w:rPr>
              <w:t xml:space="preserve">Переход фольклорных жанров в литературу: условность </w:t>
            </w:r>
            <w:r w:rsidRPr="00F66689">
              <w:t>(</w:t>
            </w:r>
            <w:r>
              <w:rPr>
                <w:b/>
              </w:rPr>
              <w:t xml:space="preserve">Г. </w:t>
            </w:r>
            <w:proofErr w:type="spellStart"/>
            <w:r>
              <w:rPr>
                <w:b/>
              </w:rPr>
              <w:t>Рахим</w:t>
            </w:r>
            <w:proofErr w:type="spellEnd"/>
            <w:r>
              <w:rPr>
                <w:b/>
              </w:rPr>
              <w:t xml:space="preserve"> «Яз </w:t>
            </w:r>
            <w:r>
              <w:rPr>
                <w:b/>
                <w:lang w:val="tt-RU"/>
              </w:rPr>
              <w:t>әки</w:t>
            </w:r>
            <w:r w:rsidRPr="00D34C1A">
              <w:rPr>
                <w:b/>
              </w:rPr>
              <w:t>ятлҽре»</w:t>
            </w:r>
            <w:r w:rsidRPr="00F66689">
              <w:t xml:space="preserve"> / «Весенние сказки»). Аллегорическая образность. Повествование от лица персонажа-рассказчика. Утверждение бескорыстия как важного человеческого качества.</w:t>
            </w:r>
          </w:p>
        </w:tc>
      </w:tr>
      <w:tr w:rsidR="00EC6E18" w:rsidRPr="001F6DF2" w:rsidTr="00EC6E18">
        <w:trPr>
          <w:trHeight w:val="123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1F6DF2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1F6DF2">
              <w:rPr>
                <w:rFonts w:ascii="Times New Roman" w:hAnsi="Times New Roman" w:cs="Times New Roman"/>
                <w:b/>
                <w:bCs/>
              </w:rPr>
              <w:t xml:space="preserve">Лирико-эмоциональные образы. </w:t>
            </w:r>
            <w:proofErr w:type="spellStart"/>
            <w:r w:rsidRPr="001F6DF2">
              <w:rPr>
                <w:rFonts w:ascii="Times New Roman" w:hAnsi="Times New Roman" w:cs="Times New Roman"/>
                <w:b/>
                <w:bCs/>
              </w:rPr>
              <w:t>Дардменд</w:t>
            </w:r>
            <w:proofErr w:type="spellEnd"/>
            <w:r w:rsidRPr="001F6D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6DF2">
              <w:rPr>
                <w:rFonts w:ascii="Times New Roman" w:hAnsi="Times New Roman" w:cs="Times New Roman"/>
              </w:rPr>
              <w:t>«</w:t>
            </w:r>
            <w:proofErr w:type="spellStart"/>
            <w:r w:rsidRPr="001F6DF2">
              <w:rPr>
                <w:rFonts w:ascii="Times New Roman" w:hAnsi="Times New Roman" w:cs="Times New Roman"/>
              </w:rPr>
              <w:t>Видагъ</w:t>
            </w:r>
            <w:proofErr w:type="spellEnd"/>
            <w:r w:rsidRPr="001F6DF2">
              <w:rPr>
                <w:rFonts w:ascii="Times New Roman" w:hAnsi="Times New Roman" w:cs="Times New Roman"/>
              </w:rPr>
              <w:t xml:space="preserve">» / «Прощание». Содержание лирического текста, лирический герой, чувство-переживание. Образы природы как средство раскрытия души лирического героя. Философский смысл пейзажных стихотворений, их символика. Жизнь и творчество </w:t>
            </w:r>
            <w:proofErr w:type="spellStart"/>
            <w:r w:rsidRPr="001F6DF2">
              <w:rPr>
                <w:rFonts w:ascii="Times New Roman" w:hAnsi="Times New Roman" w:cs="Times New Roman"/>
              </w:rPr>
              <w:t>Дардеменда</w:t>
            </w:r>
            <w:proofErr w:type="spellEnd"/>
            <w:r w:rsidRPr="001F6DF2">
              <w:rPr>
                <w:rFonts w:ascii="Times New Roman" w:hAnsi="Times New Roman" w:cs="Times New Roman"/>
              </w:rPr>
              <w:t xml:space="preserve">. Татарское литературоведение о </w:t>
            </w:r>
            <w:proofErr w:type="spellStart"/>
            <w:r w:rsidRPr="001F6DF2">
              <w:rPr>
                <w:rFonts w:ascii="Times New Roman" w:hAnsi="Times New Roman" w:cs="Times New Roman"/>
              </w:rPr>
              <w:t>Дардеменде</w:t>
            </w:r>
            <w:proofErr w:type="spellEnd"/>
          </w:p>
        </w:tc>
      </w:tr>
      <w:tr w:rsidR="00EC6E18" w:rsidRPr="00F00D78" w:rsidTr="00EC6E18">
        <w:trPr>
          <w:trHeight w:val="59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34C1A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Ода деревне в стихотворении С.Рамиева. “Авыл”.</w:t>
            </w: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Воспевание просвещения в стихотворении  С.Рамие-ва. “Уку”. </w:t>
            </w:r>
          </w:p>
        </w:tc>
      </w:tr>
      <w:tr w:rsidR="00EC6E18" w:rsidRPr="00504900" w:rsidTr="009573FC">
        <w:trPr>
          <w:trHeight w:val="69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D34C1A" w:rsidRDefault="009573FC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D34C1A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504900" w:rsidRDefault="00EC6E18" w:rsidP="009573FC">
            <w:pPr>
              <w:pStyle w:val="Default"/>
              <w:rPr>
                <w:rFonts w:eastAsia="Times New Roman"/>
                <w:b/>
                <w:lang w:val="be-BY"/>
              </w:rPr>
            </w:pPr>
            <w:r w:rsidRPr="00504900">
              <w:rPr>
                <w:b/>
                <w:lang w:val="be-BY"/>
              </w:rPr>
              <w:t xml:space="preserve">Жизнь и творчество Г.Камала. Комедия  “Беренче театр”. </w:t>
            </w:r>
            <w:r w:rsidR="009573FC" w:rsidRPr="00F00D78">
              <w:rPr>
                <w:lang w:val="be-BY"/>
              </w:rPr>
              <w:t xml:space="preserve">Анализ комедии Г.Камал.  Комедия “Беренче театр”. </w:t>
            </w:r>
          </w:p>
        </w:tc>
      </w:tr>
      <w:tr w:rsidR="00EC6E18" w:rsidRPr="00814B3F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504900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504900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814B3F" w:rsidRDefault="00EC6E18" w:rsidP="009573FC">
            <w:pPr>
              <w:pStyle w:val="Default"/>
              <w:rPr>
                <w:rFonts w:eastAsia="Times New Roman"/>
                <w:lang w:val="be-BY"/>
              </w:rPr>
            </w:pPr>
            <w:r w:rsidRPr="001F6DF2">
              <w:rPr>
                <w:b/>
                <w:bCs/>
              </w:rPr>
              <w:t>Г.Тукай</w:t>
            </w:r>
            <w:r w:rsidRPr="001F6DF2">
              <w:t xml:space="preserve">. </w:t>
            </w:r>
            <w:proofErr w:type="gramStart"/>
            <w:r w:rsidRPr="001F6DF2">
              <w:t xml:space="preserve">Автобиографическая повесть «Исемдҽ </w:t>
            </w:r>
            <w:proofErr w:type="spellStart"/>
            <w:r w:rsidRPr="001F6DF2">
              <w:t>калганнар</w:t>
            </w:r>
            <w:proofErr w:type="spellEnd"/>
            <w:r w:rsidRPr="001F6DF2">
              <w:t>» / «Оставшиеся в памяти».</w:t>
            </w:r>
            <w:proofErr w:type="gramEnd"/>
            <w:r w:rsidRPr="001F6DF2">
              <w:t xml:space="preserve"> Образ повествователя: маленький </w:t>
            </w:r>
            <w:proofErr w:type="spellStart"/>
            <w:r w:rsidRPr="001F6DF2">
              <w:t>Апуш</w:t>
            </w:r>
            <w:proofErr w:type="spellEnd"/>
            <w:r w:rsidRPr="001F6DF2">
              <w:t xml:space="preserve"> и поэт </w:t>
            </w:r>
            <w:proofErr w:type="spellStart"/>
            <w:r w:rsidRPr="001F6DF2">
              <w:t>Габдулла</w:t>
            </w:r>
            <w:proofErr w:type="spellEnd"/>
            <w:r w:rsidRPr="001F6DF2">
              <w:t xml:space="preserve">. Характер. Воспоминания, условность, вымысел. </w:t>
            </w:r>
          </w:p>
        </w:tc>
      </w:tr>
      <w:tr w:rsidR="00EC6E18" w:rsidRPr="00F00D78" w:rsidTr="00EC6E18">
        <w:trPr>
          <w:trHeight w:val="76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E22FFC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E22FFC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E22F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Эпик төр </w:t>
            </w:r>
            <w:r w:rsidRPr="00E22FFC">
              <w:rPr>
                <w:rFonts w:ascii="Times New Roman" w:hAnsi="Times New Roman" w:cs="Times New Roman"/>
                <w:b/>
                <w:sz w:val="24"/>
                <w:szCs w:val="24"/>
              </w:rPr>
              <w:t>жанры</w:t>
            </w:r>
            <w:r w:rsidRPr="00E22F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роман</w:t>
            </w: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E22FFC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Жизнь и творчество А.Файзи</w:t>
            </w: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Образ Габ-дуллы в романе </w:t>
            </w:r>
            <w:r w:rsidRPr="00E22FFC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“Тукай”</w:t>
            </w: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EC6E18" w:rsidRPr="00EC6E18" w:rsidTr="00EC6E18">
        <w:trPr>
          <w:trHeight w:val="76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Default="00EC6E18" w:rsidP="00957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EC6E1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Практик дәрес.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Тема: Лирик жанрлар: пейзаж лирикасы, табигать образлары. Әдәби алымнар:кабатлау, янәшәлек, каршы кую ,троплар</w:t>
            </w:r>
          </w:p>
        </w:tc>
      </w:tr>
      <w:tr w:rsidR="00EC6E18" w:rsidRPr="00941A8E" w:rsidTr="00EC6E18">
        <w:trPr>
          <w:trHeight w:val="42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Default="00EC6E18" w:rsidP="009573FC">
            <w:pPr>
              <w:pStyle w:val="Default"/>
              <w:rPr>
                <w:lang w:val="tt-RU"/>
              </w:rPr>
            </w:pPr>
            <w:r w:rsidRPr="00DA0F62">
              <w:rPr>
                <w:b/>
                <w:bCs/>
              </w:rPr>
              <w:t xml:space="preserve">Х. </w:t>
            </w:r>
            <w:proofErr w:type="spellStart"/>
            <w:r w:rsidRPr="00DA0F62">
              <w:rPr>
                <w:b/>
                <w:bCs/>
              </w:rPr>
              <w:t>Такта</w:t>
            </w:r>
            <w:proofErr w:type="gramStart"/>
            <w:r w:rsidRPr="00DA0F62">
              <w:rPr>
                <w:b/>
                <w:bCs/>
              </w:rPr>
              <w:t>ш</w:t>
            </w:r>
            <w:proofErr w:type="spellEnd"/>
            <w:r w:rsidRPr="00DA0F62">
              <w:t>«</w:t>
            </w:r>
            <w:proofErr w:type="spellStart"/>
            <w:proofErr w:type="gramEnd"/>
            <w:r w:rsidRPr="00DA0F62">
              <w:t>Пи-би-бип</w:t>
            </w:r>
            <w:proofErr w:type="spellEnd"/>
            <w:r w:rsidRPr="00DA0F62">
              <w:t xml:space="preserve">». Образ природы и родной земли. </w:t>
            </w:r>
          </w:p>
          <w:p w:rsidR="00EC6E18" w:rsidRPr="00941A8E" w:rsidRDefault="00EC6E18" w:rsidP="009573FC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“Урман”, “Болай гади җыр гына”</w:t>
            </w:r>
          </w:p>
        </w:tc>
      </w:tr>
      <w:tr w:rsidR="00EC6E18" w:rsidRPr="00DA0F62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Default="00EC6E18" w:rsidP="009573FC">
            <w:pPr>
              <w:pStyle w:val="Default"/>
              <w:rPr>
                <w:rFonts w:eastAsia="Times New Roman"/>
                <w:lang w:val="be-BY"/>
              </w:rPr>
            </w:pPr>
            <w:r w:rsidRPr="00817D59">
              <w:rPr>
                <w:b/>
                <w:lang w:val="be-BY"/>
              </w:rPr>
              <w:t>Жизнь и творчество М.Гази</w:t>
            </w:r>
            <w:r w:rsidRPr="00DA0F62">
              <w:rPr>
                <w:rFonts w:eastAsia="Times New Roman"/>
                <w:lang w:val="be-BY"/>
              </w:rPr>
              <w:t xml:space="preserve"> “Кояш артыннан киткән тургай”</w:t>
            </w:r>
          </w:p>
          <w:p w:rsidR="00EC6E18" w:rsidRPr="00DA0F62" w:rsidRDefault="00EC6E18" w:rsidP="009573FC">
            <w:pPr>
              <w:pStyle w:val="Default"/>
            </w:pPr>
          </w:p>
        </w:tc>
      </w:tr>
      <w:tr w:rsidR="00EC6E18" w:rsidRPr="00817D59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817D59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EC6E18">
              <w:rPr>
                <w:rFonts w:ascii="Times New Roman" w:hAnsi="Times New Roman" w:cs="Times New Roman"/>
                <w:b/>
                <w:lang w:val="tt-RU"/>
              </w:rPr>
              <w:t>Внеклассное чтение</w:t>
            </w:r>
            <w:r w:rsidRPr="00817D59">
              <w:rPr>
                <w:rFonts w:ascii="Times New Roman" w:hAnsi="Times New Roman" w:cs="Times New Roman"/>
                <w:lang w:val="tt-RU"/>
              </w:rPr>
              <w:t>. И.Гази “ Өч Мәхмүт”</w:t>
            </w:r>
          </w:p>
        </w:tc>
      </w:tr>
      <w:tr w:rsidR="00EC6E18" w:rsidRPr="00941A8E" w:rsidTr="00EC6E18">
        <w:trPr>
          <w:trHeight w:val="112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941A8E" w:rsidRDefault="00EC6E18" w:rsidP="009573FC">
            <w:pPr>
              <w:pStyle w:val="Default"/>
              <w:rPr>
                <w:lang w:val="tt-RU"/>
              </w:rPr>
            </w:pPr>
            <w:proofErr w:type="spellStart"/>
            <w:r w:rsidRPr="00DA0F62">
              <w:rPr>
                <w:b/>
                <w:bCs/>
              </w:rPr>
              <w:t>Р.Батулла</w:t>
            </w:r>
            <w:proofErr w:type="spellEnd"/>
            <w:r w:rsidRPr="00DA0F62">
              <w:rPr>
                <w:b/>
                <w:bCs/>
              </w:rPr>
              <w:t xml:space="preserve">. </w:t>
            </w:r>
            <w:r w:rsidRPr="00DA0F62">
              <w:t>«</w:t>
            </w:r>
            <w:proofErr w:type="spellStart"/>
            <w:r w:rsidRPr="00DA0F62">
              <w:t>Имче</w:t>
            </w:r>
            <w:proofErr w:type="spellEnd"/>
            <w:r w:rsidRPr="00DA0F62">
              <w:t>» / «Знахарка». Исторический сюжет о детстве</w:t>
            </w:r>
            <w:proofErr w:type="gramStart"/>
            <w:r w:rsidRPr="00DA0F62">
              <w:t xml:space="preserve"> Т</w:t>
            </w:r>
            <w:proofErr w:type="gramEnd"/>
            <w:r w:rsidRPr="00DA0F62">
              <w:t xml:space="preserve">укая. Сходство героя </w:t>
            </w:r>
            <w:proofErr w:type="spellStart"/>
            <w:r w:rsidRPr="00DA0F62">
              <w:t>Батуллы</w:t>
            </w:r>
            <w:proofErr w:type="spellEnd"/>
            <w:r w:rsidRPr="00DA0F62">
              <w:t xml:space="preserve"> с </w:t>
            </w:r>
            <w:proofErr w:type="spellStart"/>
            <w:r w:rsidRPr="00DA0F62">
              <w:t>Тукаевским</w:t>
            </w:r>
            <w:proofErr w:type="spellEnd"/>
            <w:r w:rsidRPr="00DA0F62">
              <w:t xml:space="preserve"> </w:t>
            </w:r>
            <w:proofErr w:type="spellStart"/>
            <w:r w:rsidRPr="00DA0F62">
              <w:t>Апуш</w:t>
            </w:r>
            <w:proofErr w:type="spellEnd"/>
            <w:r w:rsidRPr="00DA0F62">
              <w:t xml:space="preserve"> и отличия от него. </w:t>
            </w:r>
            <w:proofErr w:type="gramStart"/>
            <w:r w:rsidRPr="00DA0F62">
              <w:t>При</w:t>
            </w:r>
            <w:proofErr w:type="gramEnd"/>
            <w:r w:rsidRPr="00DA0F62">
              <w:t>ѐмы создания исторических ситуаций. Особенности рассказывания.</w:t>
            </w:r>
            <w:r>
              <w:rPr>
                <w:lang w:val="tt-RU"/>
              </w:rPr>
              <w:t xml:space="preserve"> Рассказы “Көчек”, “Чагыр”</w:t>
            </w:r>
          </w:p>
        </w:tc>
      </w:tr>
      <w:tr w:rsidR="00EC6E18" w:rsidRPr="00DA0F62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DA0F62" w:rsidRDefault="00EC6E18" w:rsidP="009573FC">
            <w:pPr>
              <w:pStyle w:val="Default"/>
            </w:pPr>
            <w:r w:rsidRPr="00F00D78">
              <w:rPr>
                <w:lang w:val="be-BY"/>
              </w:rPr>
              <w:t xml:space="preserve">Жизнь и творчество </w:t>
            </w:r>
            <w:r w:rsidRPr="00941A8E">
              <w:rPr>
                <w:b/>
                <w:lang w:val="be-BY"/>
              </w:rPr>
              <w:t>Ф.Яруллина</w:t>
            </w:r>
            <w:r w:rsidRPr="00F00D78">
              <w:rPr>
                <w:lang w:val="be-BY"/>
              </w:rPr>
              <w:t>. “Ак төнбоек”.</w:t>
            </w:r>
          </w:p>
        </w:tc>
      </w:tr>
      <w:tr w:rsidR="00EC6E18" w:rsidRPr="00F00D78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</w:t>
            </w:r>
            <w:r w:rsidRPr="00957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 Ф Яруллин “Урман әкияте”</w:t>
            </w:r>
          </w:p>
        </w:tc>
      </w:tr>
      <w:tr w:rsidR="00EC6E18" w:rsidRPr="00DA0F62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DA0F62" w:rsidRDefault="00EC6E18" w:rsidP="009573FC">
            <w:pPr>
              <w:pStyle w:val="Default"/>
            </w:pPr>
            <w:r>
              <w:rPr>
                <w:lang w:val="be-BY"/>
              </w:rPr>
              <w:t xml:space="preserve"> </w:t>
            </w:r>
            <w:r w:rsidRPr="00F00D78">
              <w:rPr>
                <w:lang w:val="be-BY"/>
              </w:rPr>
              <w:t xml:space="preserve">Жизнь и творчество </w:t>
            </w:r>
            <w:r w:rsidRPr="00941A8E">
              <w:rPr>
                <w:b/>
                <w:lang w:val="be-BY"/>
              </w:rPr>
              <w:t>Р.Миңнуллина</w:t>
            </w:r>
            <w:r w:rsidRPr="00F00D78">
              <w:rPr>
                <w:lang w:val="be-BY"/>
              </w:rPr>
              <w:t xml:space="preserve">. Стихот-ворение  “Энекәш кирәк миңа!” </w:t>
            </w:r>
            <w:r>
              <w:rPr>
                <w:lang w:val="be-BY"/>
              </w:rPr>
              <w:t>“Әни, мин көчек күрдем!”</w:t>
            </w:r>
          </w:p>
        </w:tc>
      </w:tr>
      <w:tr w:rsidR="00EC6E18" w:rsidRPr="00F00D78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5E19FD">
              <w:rPr>
                <w:rFonts w:ascii="Times New Roman" w:hAnsi="Times New Roman" w:cs="Times New Roman"/>
                <w:b/>
                <w:bCs/>
                <w:lang w:val="tt-RU"/>
              </w:rPr>
              <w:t>Лиро-эпик баллада.</w:t>
            </w:r>
            <w:r w:rsidRPr="005E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М. </w:t>
            </w:r>
            <w:proofErr w:type="spellStart"/>
            <w:r w:rsidRPr="005E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Джалиль</w:t>
            </w:r>
            <w:proofErr w:type="spellEnd"/>
            <w:proofErr w:type="gramStart"/>
            <w:r w:rsidRPr="005E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E19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5E19FD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5E19FD">
              <w:rPr>
                <w:rFonts w:ascii="Times New Roman" w:hAnsi="Times New Roman" w:cs="Times New Roman"/>
                <w:sz w:val="24"/>
                <w:szCs w:val="24"/>
              </w:rPr>
              <w:t xml:space="preserve"> һҽм чишмҽ» / «Соловей и родник». Условность, аллегория.</w:t>
            </w:r>
          </w:p>
        </w:tc>
      </w:tr>
      <w:tr w:rsidR="00EC6E18" w:rsidRPr="00DA0F62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DA0F62" w:rsidRDefault="00EC6E18" w:rsidP="009573FC">
            <w:pPr>
              <w:pStyle w:val="Default"/>
            </w:pPr>
            <w:r w:rsidRPr="009573FC">
              <w:rPr>
                <w:b/>
                <w:lang w:val="be-BY"/>
              </w:rPr>
              <w:t>И.Юзеев</w:t>
            </w:r>
            <w:r w:rsidRPr="00F00D78">
              <w:rPr>
                <w:lang w:val="be-BY"/>
              </w:rPr>
              <w:t xml:space="preserve"> “Йолдыз кашка турында балла-да”.</w:t>
            </w:r>
            <w:r w:rsidR="009573FC">
              <w:rPr>
                <w:lang w:val="be-BY"/>
              </w:rPr>
              <w:t xml:space="preserve"> “Бакчачы </w:t>
            </w:r>
            <w:r w:rsidR="009573FC" w:rsidRPr="00F00D78">
              <w:rPr>
                <w:lang w:val="be-BY"/>
              </w:rPr>
              <w:t xml:space="preserve"> турында бал-лада”.</w:t>
            </w:r>
          </w:p>
        </w:tc>
      </w:tr>
      <w:tr w:rsidR="00EC6E18" w:rsidRPr="005E19FD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5E19FD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Внеклассное чтение М.Джалиль “Ана бәйрәме”</w:t>
            </w:r>
          </w:p>
        </w:tc>
      </w:tr>
      <w:tr w:rsidR="00EC6E18" w:rsidRPr="00F00D78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9573FC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Рр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Сочинение </w:t>
            </w:r>
            <w:r w:rsidR="009573FC" w:rsidRPr="00351E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образларындакеше характерының сыйфатлары( Г.Рәхимнең хикәясе, балладалар мисалында)</w:t>
            </w:r>
          </w:p>
        </w:tc>
      </w:tr>
      <w:tr w:rsidR="00EC6E18" w:rsidRPr="00F00D78" w:rsidTr="00EC6E18">
        <w:trPr>
          <w:trHeight w:val="70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18" w:rsidRPr="00F00D78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18" w:rsidRPr="009573FC" w:rsidRDefault="00EC6E18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9573FC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</w:t>
            </w: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Повторение и обобще-ние пройденного. Повторение .теории литературы</w:t>
            </w:r>
          </w:p>
        </w:tc>
      </w:tr>
      <w:tr w:rsidR="009573FC" w:rsidRPr="00F00D78" w:rsidTr="00EC6E18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FC" w:rsidRPr="00F00D78" w:rsidRDefault="009573FC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FC" w:rsidRPr="00F00D78" w:rsidRDefault="009573FC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FC" w:rsidRPr="009573FC" w:rsidRDefault="009573FC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. Контрольная работа тест</w:t>
            </w:r>
          </w:p>
        </w:tc>
      </w:tr>
      <w:tr w:rsidR="009573FC" w:rsidRPr="00F00D78" w:rsidTr="009573FC">
        <w:trPr>
          <w:trHeight w:val="41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FC" w:rsidRPr="00F00D78" w:rsidRDefault="009573FC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FC" w:rsidRPr="00F00D78" w:rsidRDefault="009573FC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FC" w:rsidRPr="009573FC" w:rsidRDefault="009573FC" w:rsidP="0095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Заключение.</w:t>
            </w:r>
            <w:r w:rsidRPr="0095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Урок-викторина </w:t>
            </w:r>
          </w:p>
        </w:tc>
      </w:tr>
    </w:tbl>
    <w:p w:rsidR="009573FC" w:rsidRDefault="009573FC" w:rsidP="009573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0B1" w:rsidRDefault="00B160B1" w:rsidP="009573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0B1" w:rsidRDefault="00B160B1" w:rsidP="009573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0A8" w:rsidRDefault="008A70A8" w:rsidP="009573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класс  </w:t>
      </w:r>
      <w:r w:rsidR="00F61149">
        <w:rPr>
          <w:rFonts w:ascii="Times New Roman" w:hAnsi="Times New Roman" w:cs="Times New Roman"/>
          <w:b/>
          <w:sz w:val="24"/>
          <w:szCs w:val="24"/>
        </w:rPr>
        <w:t>3</w:t>
      </w:r>
      <w:r w:rsidR="00E156F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F6114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11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 в неделю</w:t>
      </w:r>
    </w:p>
    <w:tbl>
      <w:tblPr>
        <w:tblStyle w:val="a8"/>
        <w:tblW w:w="10207" w:type="dxa"/>
        <w:tblLook w:val="04A0"/>
      </w:tblPr>
      <w:tblGrid>
        <w:gridCol w:w="975"/>
        <w:gridCol w:w="1118"/>
        <w:gridCol w:w="8114"/>
      </w:tblGrid>
      <w:tr w:rsidR="009573FC" w:rsidRPr="00B47127" w:rsidTr="009573FC">
        <w:trPr>
          <w:trHeight w:val="253"/>
        </w:trPr>
        <w:tc>
          <w:tcPr>
            <w:tcW w:w="975" w:type="dxa"/>
            <w:vMerge w:val="restart"/>
          </w:tcPr>
          <w:p w:rsidR="009573FC" w:rsidRDefault="009573FC" w:rsidP="009573FC">
            <w:pPr>
              <w:rPr>
                <w:rFonts w:ascii="Times New Roman" w:hAnsi="Times New Roman" w:cs="Times New Roman"/>
                <w:b/>
              </w:rPr>
            </w:pPr>
            <w:r w:rsidRPr="00B47127">
              <w:rPr>
                <w:rFonts w:ascii="Times New Roman" w:hAnsi="Times New Roman" w:cs="Times New Roman"/>
                <w:b/>
              </w:rPr>
              <w:t>Кол-во</w:t>
            </w:r>
          </w:p>
          <w:p w:rsidR="009573FC" w:rsidRPr="00B47127" w:rsidRDefault="009573FC" w:rsidP="009573F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47127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B4712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8" w:type="dxa"/>
            <w:vMerge w:val="restart"/>
          </w:tcPr>
          <w:p w:rsidR="009573FC" w:rsidRDefault="009573FC">
            <w:pPr>
              <w:rPr>
                <w:rFonts w:ascii="Times New Roman" w:hAnsi="Times New Roman" w:cs="Times New Roman"/>
                <w:b/>
              </w:rPr>
            </w:pPr>
          </w:p>
          <w:p w:rsidR="009573FC" w:rsidRPr="00B47127" w:rsidRDefault="009573FC" w:rsidP="009573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4" w:type="dxa"/>
            <w:vMerge w:val="restart"/>
          </w:tcPr>
          <w:p w:rsidR="009573FC" w:rsidRPr="00B47127" w:rsidRDefault="009F6F05" w:rsidP="009F6F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0"/>
              </w:rPr>
              <w:t>Наименование тем и разделов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</w:t>
            </w:r>
          </w:p>
        </w:tc>
      </w:tr>
      <w:tr w:rsidR="009573FC" w:rsidRPr="00DD7864" w:rsidTr="009573FC">
        <w:trPr>
          <w:trHeight w:val="300"/>
        </w:trPr>
        <w:tc>
          <w:tcPr>
            <w:tcW w:w="975" w:type="dxa"/>
            <w:vMerge/>
          </w:tcPr>
          <w:p w:rsidR="009573FC" w:rsidRPr="00DD7864" w:rsidRDefault="009573FC" w:rsidP="009E5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</w:tcPr>
          <w:p w:rsidR="009573FC" w:rsidRPr="00DD7864" w:rsidRDefault="009573FC" w:rsidP="009E5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  <w:vMerge/>
          </w:tcPr>
          <w:p w:rsidR="009573FC" w:rsidRPr="00DD7864" w:rsidRDefault="009573FC" w:rsidP="009E5B21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573FC" w:rsidRPr="00820988" w:rsidTr="009573FC">
        <w:tc>
          <w:tcPr>
            <w:tcW w:w="975" w:type="dxa"/>
          </w:tcPr>
          <w:p w:rsidR="009573FC" w:rsidRPr="00DD7864" w:rsidRDefault="009573F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9573FC" w:rsidRPr="00DD7864" w:rsidRDefault="009573F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  <w:vAlign w:val="bottom"/>
          </w:tcPr>
          <w:p w:rsidR="009573FC" w:rsidRPr="009573FC" w:rsidRDefault="009573FC" w:rsidP="009E5B2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573FC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Вводный урок. Литература как искусство слова.</w:t>
            </w:r>
          </w:p>
        </w:tc>
      </w:tr>
      <w:tr w:rsidR="009573FC" w:rsidRPr="00C14F2A" w:rsidTr="009573FC">
        <w:tc>
          <w:tcPr>
            <w:tcW w:w="975" w:type="dxa"/>
          </w:tcPr>
          <w:p w:rsidR="009573FC" w:rsidRPr="00DD7864" w:rsidRDefault="009573F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:rsidR="009573FC" w:rsidRPr="00DD7864" w:rsidRDefault="009573F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  <w:vAlign w:val="bottom"/>
          </w:tcPr>
          <w:p w:rsidR="009573FC" w:rsidRPr="00C14F2A" w:rsidRDefault="009573FC" w:rsidP="009E5B21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D78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Устное народное творчество</w:t>
            </w:r>
            <w:r w:rsidRPr="00C14F2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14F2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4F2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Баит</w:t>
            </w:r>
            <w:proofErr w:type="spellEnd"/>
            <w:r w:rsidRPr="00C14F2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C14F2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Идегей</w:t>
            </w:r>
            <w:proofErr w:type="spellEnd"/>
            <w:r w:rsidRPr="00C14F2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», </w:t>
            </w:r>
            <w:proofErr w:type="spellStart"/>
            <w:r w:rsidRPr="00C14F2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отрвывки</w:t>
            </w:r>
            <w:proofErr w:type="spellEnd"/>
          </w:p>
          <w:p w:rsidR="009573FC" w:rsidRPr="00C14F2A" w:rsidRDefault="009573FC" w:rsidP="009E5B21">
            <w:pPr>
              <w:pStyle w:val="Default"/>
            </w:pPr>
            <w:r w:rsidRPr="00C14F2A">
              <w:t xml:space="preserve">Краткое содержание, проблематика, основные герои и художественные </w:t>
            </w:r>
            <w:r w:rsidRPr="00C14F2A">
              <w:lastRenderedPageBreak/>
              <w:t xml:space="preserve">особенности </w:t>
            </w:r>
            <w:proofErr w:type="spellStart"/>
            <w:r w:rsidRPr="00C14F2A">
              <w:t>дастана</w:t>
            </w:r>
            <w:proofErr w:type="spellEnd"/>
            <w:r w:rsidRPr="00C14F2A">
              <w:t xml:space="preserve"> «</w:t>
            </w:r>
            <w:proofErr w:type="spellStart"/>
            <w:r w:rsidRPr="00C14F2A">
              <w:t>Идегей</w:t>
            </w:r>
            <w:proofErr w:type="spellEnd"/>
            <w:r w:rsidRPr="00C14F2A">
              <w:t>»</w:t>
            </w:r>
            <w:r w:rsidRPr="00C14F2A">
              <w:rPr>
                <w:b/>
                <w:bCs/>
              </w:rPr>
              <w:t xml:space="preserve">, </w:t>
            </w:r>
            <w:r w:rsidRPr="00C14F2A">
              <w:t xml:space="preserve">первая пол. </w:t>
            </w:r>
            <w:proofErr w:type="spellStart"/>
            <w:r w:rsidRPr="00C14F2A">
              <w:t>XV</w:t>
            </w:r>
            <w:proofErr w:type="gramStart"/>
            <w:r w:rsidRPr="00C14F2A">
              <w:t>в</w:t>
            </w:r>
            <w:proofErr w:type="spellEnd"/>
            <w:proofErr w:type="gramEnd"/>
            <w:r w:rsidRPr="00C14F2A">
              <w:t xml:space="preserve">. («Идегҽй» – в сокращенном виде). </w:t>
            </w:r>
          </w:p>
          <w:p w:rsidR="009573FC" w:rsidRPr="00C14F2A" w:rsidRDefault="009573FC" w:rsidP="009E5B21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14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для обсуждения. </w:t>
            </w:r>
            <w:r w:rsidRPr="00C14F2A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</w:t>
            </w:r>
          </w:p>
        </w:tc>
      </w:tr>
      <w:tr w:rsidR="009573FC" w:rsidRPr="00DD7864" w:rsidTr="009573FC">
        <w:tc>
          <w:tcPr>
            <w:tcW w:w="975" w:type="dxa"/>
          </w:tcPr>
          <w:p w:rsidR="009573FC" w:rsidRPr="00DD7864" w:rsidRDefault="009573F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18" w:type="dxa"/>
          </w:tcPr>
          <w:p w:rsidR="009573FC" w:rsidRPr="00DD7864" w:rsidRDefault="009573F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  <w:vAlign w:val="bottom"/>
          </w:tcPr>
          <w:p w:rsidR="009573FC" w:rsidRPr="00DD7864" w:rsidRDefault="009573FC" w:rsidP="009E5B21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DD786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Литература начала  ХХ века</w:t>
            </w:r>
            <w:r w:rsidRPr="00DD7864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.</w:t>
            </w:r>
          </w:p>
          <w:p w:rsidR="009573FC" w:rsidRPr="00DD7864" w:rsidRDefault="009573FC" w:rsidP="009E5B21">
            <w:pPr>
              <w:pStyle w:val="Default"/>
              <w:rPr>
                <w:rFonts w:eastAsia="Times New Roman"/>
                <w:sz w:val="28"/>
                <w:szCs w:val="28"/>
              </w:rPr>
            </w:pPr>
            <w:r w:rsidRPr="00DD7864">
              <w:rPr>
                <w:b/>
                <w:bCs/>
              </w:rPr>
              <w:t xml:space="preserve">Лирический род литературы. Лирика и </w:t>
            </w:r>
            <w:proofErr w:type="spellStart"/>
            <w:r w:rsidRPr="00DD7864">
              <w:rPr>
                <w:b/>
                <w:bCs/>
              </w:rPr>
              <w:t>лиро-эпика</w:t>
            </w:r>
            <w:proofErr w:type="spellEnd"/>
            <w:r w:rsidRPr="00DD7864">
              <w:rPr>
                <w:b/>
                <w:bCs/>
              </w:rPr>
              <w:t xml:space="preserve">. </w:t>
            </w:r>
            <w:r w:rsidRPr="00DD7864">
              <w:rPr>
                <w:bCs/>
              </w:rPr>
              <w:t>Г.Тукай, краткое обозрение жизни и творчества поэта, стихотворения «Милли моннар</w:t>
            </w:r>
            <w:proofErr w:type="gramStart"/>
            <w:r w:rsidRPr="00DD7864">
              <w:rPr>
                <w:bCs/>
              </w:rPr>
              <w:t>»</w:t>
            </w:r>
            <w:r w:rsidRPr="00DD7864">
              <w:t>«</w:t>
            </w:r>
            <w:proofErr w:type="gramEnd"/>
            <w:r w:rsidRPr="00DD7864">
              <w:t xml:space="preserve">Миллҽтҽ» / «Нации». Диалогичность стихотворения. Обращение к нации, констатация любви к своему народу. Лирика, гражданская лирика. </w:t>
            </w:r>
            <w:r w:rsidRPr="00DD7864">
              <w:rPr>
                <w:i/>
                <w:iCs/>
              </w:rPr>
              <w:t xml:space="preserve">Тема для обсуждения. </w:t>
            </w:r>
            <w:proofErr w:type="gramStart"/>
            <w:r w:rsidRPr="00DD7864">
              <w:t>Тема судьбы нации в творчестве Г. Тукая</w:t>
            </w:r>
            <w:proofErr w:type="gramEnd"/>
            <w:r w:rsidRPr="00DD7864">
              <w:t xml:space="preserve">. </w:t>
            </w:r>
          </w:p>
        </w:tc>
      </w:tr>
      <w:tr w:rsidR="009573FC" w:rsidRPr="00B47127" w:rsidTr="009573FC">
        <w:tc>
          <w:tcPr>
            <w:tcW w:w="975" w:type="dxa"/>
          </w:tcPr>
          <w:p w:rsidR="009573FC" w:rsidRPr="00DD7864" w:rsidRDefault="009573F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9573FC" w:rsidRPr="00DD7864" w:rsidRDefault="009573F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9573FC" w:rsidRPr="00B47127" w:rsidRDefault="009573FC" w:rsidP="009E5B21">
            <w:pPr>
              <w:pStyle w:val="Default"/>
            </w:pPr>
            <w:r w:rsidRPr="00B47127">
              <w:rPr>
                <w:b/>
                <w:bCs/>
              </w:rPr>
              <w:t xml:space="preserve">Эпический род художественной литературы. Эпические жанры. </w:t>
            </w:r>
            <w:r w:rsidRPr="00B47127">
              <w:t xml:space="preserve">Жанр рассказа. Слово о писателе </w:t>
            </w:r>
            <w:r w:rsidRPr="00B47127">
              <w:rPr>
                <w:b/>
                <w:bCs/>
              </w:rPr>
              <w:t xml:space="preserve">Н. </w:t>
            </w:r>
            <w:proofErr w:type="spellStart"/>
            <w:r w:rsidRPr="00B47127">
              <w:rPr>
                <w:b/>
                <w:bCs/>
              </w:rPr>
              <w:t>Думави</w:t>
            </w:r>
            <w:proofErr w:type="spellEnd"/>
            <w:r w:rsidRPr="00B47127">
              <w:rPr>
                <w:b/>
                <w:bCs/>
              </w:rPr>
              <w:t xml:space="preserve"> </w:t>
            </w:r>
            <w:r w:rsidRPr="00B47127">
              <w:t>«</w:t>
            </w:r>
            <w:proofErr w:type="spellStart"/>
            <w:r w:rsidRPr="00B47127">
              <w:t>Яшь</w:t>
            </w:r>
            <w:proofErr w:type="spellEnd"/>
            <w:r w:rsidRPr="00B47127">
              <w:t xml:space="preserve"> </w:t>
            </w:r>
            <w:proofErr w:type="spellStart"/>
            <w:r w:rsidRPr="00B47127">
              <w:t>ана</w:t>
            </w:r>
            <w:proofErr w:type="spellEnd"/>
            <w:r w:rsidRPr="00B47127">
              <w:t xml:space="preserve">» / «Молодая мама». Нетрадиционный для татарской литературы сюжет об отношениях девочки и ее мачехи. Смысловая нагрузка образа мачехи. Своеобразие языка и интонации произведения. </w:t>
            </w:r>
          </w:p>
          <w:p w:rsidR="009573FC" w:rsidRPr="00B47127" w:rsidRDefault="009573FC" w:rsidP="009E5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FC" w:rsidRPr="00B47127" w:rsidTr="009573FC">
        <w:tc>
          <w:tcPr>
            <w:tcW w:w="975" w:type="dxa"/>
          </w:tcPr>
          <w:p w:rsidR="009573FC" w:rsidRPr="00DD7864" w:rsidRDefault="009573F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:rsidR="009573FC" w:rsidRPr="00DD7864" w:rsidRDefault="009573F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9573FC" w:rsidRPr="00B47127" w:rsidRDefault="009573FC" w:rsidP="009E5B21">
            <w:pPr>
              <w:pStyle w:val="Default"/>
            </w:pPr>
            <w:r w:rsidRPr="00B47127">
              <w:rPr>
                <w:b/>
                <w:bCs/>
              </w:rPr>
              <w:t xml:space="preserve">Жанр повести. </w:t>
            </w:r>
            <w:proofErr w:type="spellStart"/>
            <w:r w:rsidRPr="00B47127">
              <w:rPr>
                <w:b/>
                <w:bCs/>
              </w:rPr>
              <w:t>Ш.Камал</w:t>
            </w:r>
            <w:proofErr w:type="spellEnd"/>
            <w:r w:rsidRPr="00B47127">
              <w:rPr>
                <w:b/>
                <w:bCs/>
              </w:rPr>
              <w:t xml:space="preserve">. </w:t>
            </w:r>
            <w:r w:rsidRPr="00B47127">
              <w:t>«</w:t>
            </w:r>
            <w:proofErr w:type="spellStart"/>
            <w:r w:rsidRPr="00B47127">
              <w:t>Акчарлаклар</w:t>
            </w:r>
            <w:proofErr w:type="spellEnd"/>
            <w:r w:rsidRPr="00B47127">
              <w:t xml:space="preserve">» / «Чайки». Проблема </w:t>
            </w:r>
            <w:proofErr w:type="spellStart"/>
            <w:r w:rsidRPr="00B47127">
              <w:t>вынужденности</w:t>
            </w:r>
            <w:proofErr w:type="spellEnd"/>
            <w:r w:rsidRPr="00B47127">
              <w:t xml:space="preserve"> искать счастья на чужой земле. Драматизм. Художественная речь: повествование, диалог, монолог. </w:t>
            </w:r>
          </w:p>
        </w:tc>
      </w:tr>
      <w:tr w:rsidR="009573FC" w:rsidRPr="00B47127" w:rsidTr="009573FC">
        <w:tc>
          <w:tcPr>
            <w:tcW w:w="975" w:type="dxa"/>
          </w:tcPr>
          <w:p w:rsidR="009573FC" w:rsidRPr="00DD7864" w:rsidRDefault="009573F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9573FC" w:rsidRPr="00DD7864" w:rsidRDefault="009573F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9573FC" w:rsidRPr="00B47127" w:rsidRDefault="009573FC" w:rsidP="009E5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1920-1930-х годов .</w:t>
            </w:r>
            <w:proofErr w:type="spellStart"/>
            <w:r w:rsidRPr="00B47127">
              <w:rPr>
                <w:rFonts w:ascii="Times New Roman" w:hAnsi="Times New Roman" w:cs="Times New Roman"/>
                <w:sz w:val="24"/>
                <w:szCs w:val="24"/>
              </w:rPr>
              <w:t>Х.Такташ</w:t>
            </w:r>
            <w:proofErr w:type="spellEnd"/>
            <w:r w:rsidRPr="00B47127">
              <w:rPr>
                <w:rFonts w:ascii="Times New Roman" w:hAnsi="Times New Roman" w:cs="Times New Roman"/>
                <w:sz w:val="24"/>
                <w:szCs w:val="24"/>
              </w:rPr>
              <w:t xml:space="preserve">, слово о </w:t>
            </w:r>
            <w:proofErr w:type="spellStart"/>
            <w:r w:rsidRPr="00B47127">
              <w:rPr>
                <w:rFonts w:ascii="Times New Roman" w:hAnsi="Times New Roman" w:cs="Times New Roman"/>
                <w:sz w:val="24"/>
                <w:szCs w:val="24"/>
              </w:rPr>
              <w:t>поэте</w:t>
            </w:r>
            <w:proofErr w:type="gramStart"/>
            <w:r w:rsidRPr="00B4712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47127">
              <w:rPr>
                <w:rFonts w:ascii="Times New Roman" w:hAnsi="Times New Roman" w:cs="Times New Roman"/>
                <w:sz w:val="24"/>
                <w:szCs w:val="24"/>
              </w:rPr>
              <w:t>иро-эпический</w:t>
            </w:r>
            <w:proofErr w:type="spellEnd"/>
            <w:r w:rsidRPr="00B47127">
              <w:rPr>
                <w:rFonts w:ascii="Times New Roman" w:hAnsi="Times New Roman" w:cs="Times New Roman"/>
                <w:sz w:val="24"/>
                <w:szCs w:val="24"/>
              </w:rPr>
              <w:t xml:space="preserve"> жанр.  Поэма «</w:t>
            </w:r>
            <w:proofErr w:type="spellStart"/>
            <w:r w:rsidRPr="00B47127">
              <w:rPr>
                <w:rFonts w:ascii="Times New Roman" w:hAnsi="Times New Roman" w:cs="Times New Roman"/>
                <w:sz w:val="24"/>
                <w:szCs w:val="24"/>
              </w:rPr>
              <w:t>Мукамай</w:t>
            </w:r>
            <w:proofErr w:type="spellEnd"/>
            <w:r w:rsidRPr="00B47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61CC" w:rsidRPr="00B47127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61CC" w:rsidRPr="00DD7864" w:rsidRDefault="005061CC" w:rsidP="00612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4" w:type="dxa"/>
          </w:tcPr>
          <w:p w:rsidR="005061CC" w:rsidRPr="00B47127" w:rsidRDefault="005061CC" w:rsidP="009E5B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61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РР”</w:t>
            </w:r>
            <w:r w:rsidRPr="00B47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Чын дустым” </w:t>
            </w:r>
          </w:p>
        </w:tc>
      </w:tr>
      <w:tr w:rsidR="005061CC" w:rsidRPr="00DD7864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proofErr w:type="spellStart"/>
            <w:r w:rsidRPr="005061CC">
              <w:rPr>
                <w:rFonts w:ascii="Times New Roman" w:eastAsia="Times New Roman" w:hAnsi="Times New Roman"/>
                <w:b/>
                <w:sz w:val="24"/>
                <w:szCs w:val="24"/>
              </w:rPr>
              <w:t>Г.Исхакый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Жизнь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творчество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омедия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«Жан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баевич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5061CC" w:rsidRPr="005E01F2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5E01F2" w:rsidRDefault="005061CC" w:rsidP="009E5B21">
            <w:pPr>
              <w:rPr>
                <w:rFonts w:ascii="Times New Roman" w:hAnsi="Times New Roman" w:cs="Times New Roman"/>
                <w:lang w:val="tt-RU"/>
              </w:rPr>
            </w:pPr>
            <w:r w:rsidRPr="005061CC">
              <w:rPr>
                <w:rFonts w:ascii="Times New Roman" w:hAnsi="Times New Roman" w:cs="Times New Roman"/>
                <w:b/>
                <w:lang w:val="tt-RU"/>
              </w:rPr>
              <w:t>Внеклассное чтение</w:t>
            </w:r>
            <w:r>
              <w:rPr>
                <w:rFonts w:ascii="Times New Roman" w:hAnsi="Times New Roman" w:cs="Times New Roman"/>
                <w:lang w:val="tt-RU"/>
              </w:rPr>
              <w:t xml:space="preserve"> Г.Исхаки “Кәҗүл читек”</w:t>
            </w:r>
          </w:p>
        </w:tc>
      </w:tr>
      <w:tr w:rsidR="005061CC" w:rsidRPr="005E01F2" w:rsidTr="009573FC">
        <w:trPr>
          <w:trHeight w:val="413"/>
        </w:trPr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5E01F2" w:rsidRDefault="005061CC" w:rsidP="009E5B21">
            <w:pPr>
              <w:rPr>
                <w:rFonts w:ascii="Times New Roman" w:hAnsi="Times New Roman" w:cs="Times New Roman"/>
                <w:lang w:val="tt-RU"/>
              </w:rPr>
            </w:pPr>
            <w:r w:rsidRPr="005061CC">
              <w:rPr>
                <w:rFonts w:ascii="Times New Roman" w:hAnsi="Times New Roman" w:cs="Times New Roman"/>
                <w:b/>
              </w:rPr>
              <w:t>Г.Ибрагимов.</w:t>
            </w:r>
            <w:r>
              <w:rPr>
                <w:rFonts w:ascii="Times New Roman" w:hAnsi="Times New Roman" w:cs="Times New Roman"/>
              </w:rPr>
              <w:t xml:space="preserve"> Жизнь и творчество. Повесть «Кызыл чә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әкләр»</w:t>
            </w:r>
          </w:p>
        </w:tc>
      </w:tr>
      <w:tr w:rsidR="005061CC" w:rsidRPr="00DB6366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5061CC" w:rsidRDefault="005061CC" w:rsidP="00506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1CC">
              <w:rPr>
                <w:rFonts w:ascii="Times New Roman" w:hAnsi="Times New Roman" w:cs="Times New Roman"/>
                <w:b/>
                <w:lang w:val="tt-RU"/>
              </w:rPr>
              <w:t>Татарская литература второй половины ХХ века</w:t>
            </w:r>
          </w:p>
        </w:tc>
      </w:tr>
      <w:tr w:rsidR="005061CC" w:rsidRPr="00DB6366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5E01F2" w:rsidRDefault="005061CC" w:rsidP="009E5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1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С.Хаким. Жизнь и творчество</w:t>
            </w:r>
          </w:p>
          <w:p w:rsidR="005061CC" w:rsidRPr="005E01F2" w:rsidRDefault="005061CC" w:rsidP="009E5B21">
            <w:pPr>
              <w:pStyle w:val="Default"/>
            </w:pPr>
            <w:r w:rsidRPr="005E01F2">
              <w:rPr>
                <w:b/>
                <w:bCs/>
              </w:rPr>
              <w:t xml:space="preserve">С. </w:t>
            </w:r>
            <w:proofErr w:type="spellStart"/>
            <w:r w:rsidRPr="005E01F2">
              <w:rPr>
                <w:b/>
                <w:bCs/>
              </w:rPr>
              <w:t>Хаким</w:t>
            </w:r>
            <w:proofErr w:type="spellEnd"/>
            <w:r w:rsidRPr="005E01F2">
              <w:rPr>
                <w:b/>
                <w:bCs/>
              </w:rPr>
              <w:t xml:space="preserve"> </w:t>
            </w:r>
            <w:r w:rsidRPr="005E01F2">
              <w:t>«</w:t>
            </w:r>
            <w:proofErr w:type="spellStart"/>
            <w:r w:rsidRPr="005E01F2">
              <w:t>Бу</w:t>
            </w:r>
            <w:proofErr w:type="spellEnd"/>
            <w:r w:rsidRPr="005E01F2">
              <w:t xml:space="preserve"> </w:t>
            </w:r>
            <w:proofErr w:type="spellStart"/>
            <w:r w:rsidRPr="005E01F2">
              <w:t>кырлар</w:t>
            </w:r>
            <w:proofErr w:type="spellEnd"/>
            <w:r w:rsidRPr="005E01F2">
              <w:t xml:space="preserve">, </w:t>
            </w:r>
            <w:proofErr w:type="spellStart"/>
            <w:r w:rsidRPr="005E01F2">
              <w:t>бу</w:t>
            </w:r>
            <w:proofErr w:type="spellEnd"/>
            <w:r w:rsidRPr="005E01F2">
              <w:t xml:space="preserve"> үз</w:t>
            </w:r>
            <w:r w:rsidRPr="005E01F2">
              <w:rPr>
                <w:lang w:val="tt-RU"/>
              </w:rPr>
              <w:t>ә</w:t>
            </w:r>
            <w:r w:rsidRPr="005E01F2">
              <w:t xml:space="preserve">ннҽрдҽ...» / «В этих полях, в этих долинах...». Образ родного края, </w:t>
            </w:r>
            <w:proofErr w:type="spellStart"/>
            <w:r w:rsidRPr="005E01F2">
              <w:t>мифологизация</w:t>
            </w:r>
            <w:proofErr w:type="spellEnd"/>
            <w:r w:rsidRPr="005E01F2">
              <w:t xml:space="preserve"> образа родины. Лиризм и социально-философское осмысление опыта культуры, литературы, </w:t>
            </w:r>
            <w:proofErr w:type="spellStart"/>
            <w:r w:rsidRPr="005E01F2">
              <w:t>историив</w:t>
            </w:r>
            <w:proofErr w:type="spellEnd"/>
            <w:r w:rsidRPr="005E01F2">
              <w:t xml:space="preserve"> </w:t>
            </w:r>
            <w:proofErr w:type="gramStart"/>
            <w:r w:rsidRPr="005E01F2">
              <w:t>творчестве</w:t>
            </w:r>
            <w:proofErr w:type="gramEnd"/>
            <w:r w:rsidRPr="005E01F2">
              <w:t xml:space="preserve"> поэтов старшего поколения. «Тихая» лирика С. </w:t>
            </w:r>
            <w:proofErr w:type="spellStart"/>
            <w:r w:rsidRPr="005E01F2">
              <w:t>Хакима</w:t>
            </w:r>
            <w:proofErr w:type="spellEnd"/>
            <w:r w:rsidRPr="005E01F2">
              <w:t xml:space="preserve">. Насыщение лирики психологическими деталями </w:t>
            </w:r>
          </w:p>
          <w:p w:rsidR="005061CC" w:rsidRPr="00DB6366" w:rsidRDefault="005061CC" w:rsidP="009E5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1CC" w:rsidRPr="00DB6366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DB6366" w:rsidRDefault="005061CC" w:rsidP="009573FC">
            <w:r w:rsidRPr="009573FC">
              <w:rPr>
                <w:rFonts w:ascii="Times New Roman" w:hAnsi="Times New Roman" w:cs="Times New Roman"/>
                <w:b/>
                <w:lang w:val="tt-RU"/>
              </w:rPr>
              <w:t>Внеклассное чтение.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373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С.Хәким “Дәверләр капкасы” </w:t>
            </w:r>
          </w:p>
        </w:tc>
      </w:tr>
      <w:tr w:rsidR="005061CC" w:rsidRPr="00DB6366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DB6366" w:rsidRDefault="005061CC" w:rsidP="009E5B21">
            <w:pPr>
              <w:pStyle w:val="Default"/>
            </w:pPr>
            <w:r w:rsidRPr="00DB6366">
              <w:rPr>
                <w:b/>
                <w:bCs/>
              </w:rPr>
              <w:t xml:space="preserve">Жанр повести. </w:t>
            </w:r>
            <w:proofErr w:type="spellStart"/>
            <w:r w:rsidRPr="00DB6366">
              <w:rPr>
                <w:b/>
                <w:bCs/>
              </w:rPr>
              <w:t>А.Еники</w:t>
            </w:r>
            <w:proofErr w:type="spellEnd"/>
            <w:r w:rsidRPr="00DB6366">
              <w:rPr>
                <w:b/>
                <w:bCs/>
              </w:rPr>
              <w:t xml:space="preserve"> </w:t>
            </w:r>
            <w:r w:rsidRPr="00DB6366">
              <w:t>«</w:t>
            </w:r>
            <w:r>
              <w:rPr>
                <w:lang w:val="tt-RU"/>
              </w:rPr>
              <w:t>Ә</w:t>
            </w:r>
            <w:r w:rsidRPr="00DB6366">
              <w:t xml:space="preserve">йтелмҽгҽн </w:t>
            </w:r>
            <w:proofErr w:type="spellStart"/>
            <w:r w:rsidRPr="00DB6366">
              <w:t>васыять</w:t>
            </w:r>
            <w:proofErr w:type="spellEnd"/>
            <w:r w:rsidRPr="00DB6366">
              <w:t xml:space="preserve">» / «Невысказанное завещание». Национальная и социальная проблематика. Раздумья о судьбе татарской нации, о потере нравственных ориентиров в обществе. Эпиграф, посвящение, сильная позиция. Жизнь и творчество А. </w:t>
            </w:r>
            <w:proofErr w:type="spellStart"/>
            <w:r w:rsidRPr="00DB6366">
              <w:t>Еники</w:t>
            </w:r>
            <w:proofErr w:type="spellEnd"/>
            <w:r w:rsidRPr="00DB6366">
              <w:t xml:space="preserve">. </w:t>
            </w:r>
          </w:p>
        </w:tc>
      </w:tr>
      <w:tr w:rsidR="005061CC" w:rsidRPr="005373BE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5373BE" w:rsidRDefault="005061CC" w:rsidP="009E5B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3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РР Сочинение“Әнием – бәгырем”</w:t>
            </w:r>
          </w:p>
        </w:tc>
      </w:tr>
      <w:tr w:rsidR="005061CC" w:rsidRPr="00DB6366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DB6366" w:rsidRDefault="005061CC" w:rsidP="009E5B21">
            <w:pPr>
              <w:pStyle w:val="Default"/>
            </w:pPr>
            <w:r w:rsidRPr="00DB6366">
              <w:rPr>
                <w:b/>
                <w:bCs/>
              </w:rPr>
              <w:t>Ш.Хусаинов</w:t>
            </w:r>
            <w:proofErr w:type="gramStart"/>
            <w:r w:rsidRPr="00DB6366">
              <w:rPr>
                <w:b/>
                <w:bCs/>
              </w:rPr>
              <w:t>.</w:t>
            </w:r>
            <w:proofErr w:type="gramEnd"/>
            <w:r w:rsidRPr="00DB6366">
              <w:rPr>
                <w:b/>
                <w:bCs/>
              </w:rPr>
              <w:t xml:space="preserve"> </w:t>
            </w:r>
            <w:r w:rsidRPr="00DB6366">
              <w:t>«</w:t>
            </w:r>
            <w:r w:rsidRPr="00DB6366">
              <w:rPr>
                <w:lang w:val="tt-RU"/>
              </w:rPr>
              <w:t>Ә</w:t>
            </w:r>
            <w:proofErr w:type="gramStart"/>
            <w:r w:rsidRPr="00DB6366">
              <w:rPr>
                <w:lang w:val="tt-RU"/>
              </w:rPr>
              <w:t>н</w:t>
            </w:r>
            <w:proofErr w:type="gramEnd"/>
            <w:r w:rsidRPr="00DB6366">
              <w:t xml:space="preserve">и </w:t>
            </w:r>
            <w:proofErr w:type="spellStart"/>
            <w:r w:rsidRPr="00DB6366">
              <w:t>килде</w:t>
            </w:r>
            <w:proofErr w:type="spellEnd"/>
            <w:r w:rsidRPr="00DB6366">
              <w:t>» («</w:t>
            </w:r>
            <w:r w:rsidRPr="00DB6366">
              <w:rPr>
                <w:lang w:val="tt-RU"/>
              </w:rPr>
              <w:t>Ә</w:t>
            </w:r>
            <w:r w:rsidRPr="00DB6366">
              <w:t xml:space="preserve">ниемнең </w:t>
            </w:r>
            <w:proofErr w:type="spellStart"/>
            <w:r w:rsidRPr="00DB6366">
              <w:t>ак</w:t>
            </w:r>
            <w:proofErr w:type="spellEnd"/>
            <w:r w:rsidRPr="00DB6366">
              <w:t xml:space="preserve"> күлм</w:t>
            </w:r>
            <w:r w:rsidRPr="00DB6366">
              <w:rPr>
                <w:lang w:val="tt-RU"/>
              </w:rPr>
              <w:t>ә</w:t>
            </w:r>
            <w:proofErr w:type="spellStart"/>
            <w:r w:rsidRPr="00DB6366">
              <w:t>ге</w:t>
            </w:r>
            <w:proofErr w:type="spellEnd"/>
            <w:r w:rsidRPr="00DB6366">
              <w:t xml:space="preserve">») / «Белое платье матери». Социально-этическая проблематика. Образ, символ, архетип. </w:t>
            </w:r>
          </w:p>
        </w:tc>
      </w:tr>
      <w:tr w:rsidR="005061CC" w:rsidRPr="00DB6366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DB6366" w:rsidRDefault="005061CC" w:rsidP="009E5B21">
            <w:pPr>
              <w:pStyle w:val="Default"/>
            </w:pPr>
            <w:r w:rsidRPr="00DB6366">
              <w:rPr>
                <w:b/>
                <w:bCs/>
              </w:rPr>
              <w:t xml:space="preserve">Мотив счастья в татарской литературе. Г. </w:t>
            </w:r>
            <w:proofErr w:type="spellStart"/>
            <w:r w:rsidRPr="00DB6366">
              <w:rPr>
                <w:b/>
                <w:bCs/>
              </w:rPr>
              <w:t>Сабитов</w:t>
            </w:r>
            <w:proofErr w:type="spellEnd"/>
            <w:r w:rsidRPr="00DB6366">
              <w:rPr>
                <w:b/>
                <w:bCs/>
              </w:rPr>
              <w:t xml:space="preserve">. </w:t>
            </w:r>
            <w:r w:rsidRPr="00DB6366">
              <w:t>«Т</w:t>
            </w:r>
            <w:r w:rsidRPr="00DB6366">
              <w:rPr>
                <w:lang w:val="tt-RU"/>
              </w:rPr>
              <w:t>ә</w:t>
            </w:r>
            <w:r w:rsidRPr="00DB6366">
              <w:t xml:space="preserve">үге </w:t>
            </w:r>
            <w:proofErr w:type="spellStart"/>
            <w:r w:rsidRPr="00DB6366">
              <w:t>соклану</w:t>
            </w:r>
            <w:proofErr w:type="spellEnd"/>
            <w:r w:rsidRPr="00DB6366">
              <w:t xml:space="preserve">» / «Первый восторг». Сюжет рассказа, картины деревенской жизни. Конфликт как результат проявления зависти. Ностальгия по детству, по прошлому. Мальчик-рассказчик и совпадающий с автором </w:t>
            </w:r>
            <w:proofErr w:type="spellStart"/>
            <w:r w:rsidRPr="00DB6366">
              <w:t>повествователь</w:t>
            </w:r>
            <w:proofErr w:type="gramStart"/>
            <w:r w:rsidRPr="00DB6366">
              <w:t>.С</w:t>
            </w:r>
            <w:proofErr w:type="gramEnd"/>
            <w:r w:rsidRPr="00DB6366">
              <w:t>обытие</w:t>
            </w:r>
            <w:proofErr w:type="spellEnd"/>
            <w:r w:rsidRPr="00DB6366">
              <w:t xml:space="preserve">, подтекст, контекст. Символы золотой рыбки, белых облаков. </w:t>
            </w:r>
            <w:r w:rsidRPr="00DB6366">
              <w:rPr>
                <w:i/>
                <w:iCs/>
              </w:rPr>
              <w:t xml:space="preserve">Тема для обсуждения. </w:t>
            </w:r>
            <w:r w:rsidRPr="00DB6366">
              <w:t xml:space="preserve">Что такое счастье? </w:t>
            </w:r>
          </w:p>
        </w:tc>
      </w:tr>
      <w:tr w:rsidR="005061CC" w:rsidRPr="00DB6366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DB6366" w:rsidRDefault="005061CC" w:rsidP="009E5B21">
            <w:pPr>
              <w:pStyle w:val="Default"/>
            </w:pPr>
            <w:r w:rsidRPr="00DB6366">
              <w:rPr>
                <w:b/>
                <w:bCs/>
              </w:rPr>
              <w:t xml:space="preserve">Жанр повести. М. </w:t>
            </w:r>
            <w:proofErr w:type="spellStart"/>
            <w:r w:rsidRPr="00DB6366">
              <w:rPr>
                <w:b/>
                <w:bCs/>
              </w:rPr>
              <w:t>Магдеев</w:t>
            </w:r>
            <w:proofErr w:type="spellEnd"/>
            <w:r w:rsidRPr="00DB6366">
              <w:t xml:space="preserve">. «Без </w:t>
            </w:r>
            <w:proofErr w:type="gramStart"/>
            <w:r w:rsidRPr="00DB6366">
              <w:t>–</w:t>
            </w:r>
            <w:proofErr w:type="spellStart"/>
            <w:r w:rsidRPr="00DB6366">
              <w:t>к</w:t>
            </w:r>
            <w:proofErr w:type="gramEnd"/>
            <w:r w:rsidRPr="00DB6366">
              <w:t>ырык</w:t>
            </w:r>
            <w:proofErr w:type="spellEnd"/>
            <w:r w:rsidRPr="00DB6366">
              <w:t xml:space="preserve"> </w:t>
            </w:r>
            <w:proofErr w:type="spellStart"/>
            <w:r w:rsidRPr="00DB6366">
              <w:t>беренче</w:t>
            </w:r>
            <w:proofErr w:type="spellEnd"/>
            <w:r w:rsidRPr="00DB6366">
              <w:t xml:space="preserve"> ел </w:t>
            </w:r>
            <w:proofErr w:type="spellStart"/>
            <w:r w:rsidRPr="00DB6366">
              <w:t>балалары</w:t>
            </w:r>
            <w:proofErr w:type="spellEnd"/>
            <w:r w:rsidRPr="00DB6366">
              <w:t xml:space="preserve">» / «Мы – дети сорок первого года». Лиризм и </w:t>
            </w:r>
            <w:proofErr w:type="spellStart"/>
            <w:r w:rsidRPr="00DB6366">
              <w:t>орнаментализм</w:t>
            </w:r>
            <w:proofErr w:type="spellEnd"/>
            <w:r w:rsidRPr="00DB6366">
              <w:t xml:space="preserve"> в татарской прозе. Лирические отступления. </w:t>
            </w:r>
          </w:p>
          <w:p w:rsidR="005061CC" w:rsidRPr="00DB6366" w:rsidRDefault="005061CC" w:rsidP="009E5B21">
            <w:pPr>
              <w:pStyle w:val="Default"/>
              <w:rPr>
                <w:lang w:val="tt-RU"/>
              </w:rPr>
            </w:pPr>
            <w:r w:rsidRPr="00DB6366">
              <w:t xml:space="preserve">Повторение мотивов и тем в различные периоды развития литературы. </w:t>
            </w:r>
            <w:r w:rsidRPr="00DB6366">
              <w:lastRenderedPageBreak/>
              <w:t xml:space="preserve">Мотив судьбы нации </w:t>
            </w:r>
          </w:p>
          <w:p w:rsidR="005061CC" w:rsidRPr="00DB6366" w:rsidRDefault="005061CC" w:rsidP="009E5B21">
            <w:pPr>
              <w:pStyle w:val="Default"/>
              <w:rPr>
                <w:lang w:val="tt-RU"/>
              </w:rPr>
            </w:pPr>
          </w:p>
        </w:tc>
      </w:tr>
      <w:tr w:rsidR="005061CC" w:rsidRPr="001D4063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1D4063" w:rsidRDefault="005061CC" w:rsidP="009E5B21">
            <w:pPr>
              <w:pStyle w:val="Default"/>
            </w:pPr>
            <w:r w:rsidRPr="001D4063">
              <w:rPr>
                <w:b/>
                <w:bCs/>
              </w:rPr>
              <w:t xml:space="preserve">Г. </w:t>
            </w:r>
            <w:proofErr w:type="spellStart"/>
            <w:r w:rsidRPr="001D4063">
              <w:rPr>
                <w:b/>
                <w:bCs/>
              </w:rPr>
              <w:t>Гильманов</w:t>
            </w:r>
            <w:proofErr w:type="spellEnd"/>
            <w:r w:rsidRPr="001D4063">
              <w:rPr>
                <w:b/>
                <w:bCs/>
              </w:rPr>
              <w:t xml:space="preserve"> </w:t>
            </w:r>
            <w:r w:rsidRPr="001D4063">
              <w:t xml:space="preserve">«Язмышның </w:t>
            </w:r>
            <w:proofErr w:type="spellStart"/>
            <w:r w:rsidRPr="001D4063">
              <w:t>туган</w:t>
            </w:r>
            <w:proofErr w:type="spellEnd"/>
            <w:r w:rsidRPr="001D4063">
              <w:t xml:space="preserve"> </w:t>
            </w:r>
            <w:proofErr w:type="gramStart"/>
            <w:r w:rsidRPr="001D4063">
              <w:t>к</w:t>
            </w:r>
            <w:proofErr w:type="gramEnd"/>
            <w:r w:rsidRPr="001D4063">
              <w:t xml:space="preserve">ҿне» / «День рождения судьбы». Изображенный мир. Пейзаж, портрет. Психологизм. Место и время в художественном произведении, </w:t>
            </w:r>
            <w:proofErr w:type="spellStart"/>
            <w:r w:rsidRPr="001D4063">
              <w:t>хронотоп</w:t>
            </w:r>
            <w:proofErr w:type="spellEnd"/>
            <w:r w:rsidRPr="001D4063">
              <w:t xml:space="preserve">. </w:t>
            </w:r>
            <w:r w:rsidRPr="001D4063">
              <w:rPr>
                <w:i/>
                <w:iCs/>
              </w:rPr>
              <w:t xml:space="preserve">Тема для </w:t>
            </w:r>
            <w:proofErr w:type="spellStart"/>
            <w:r w:rsidRPr="001D4063">
              <w:rPr>
                <w:i/>
                <w:iCs/>
              </w:rPr>
              <w:t>обсуждения</w:t>
            </w:r>
            <w:proofErr w:type="gramStart"/>
            <w:r w:rsidRPr="001D4063">
              <w:rPr>
                <w:i/>
                <w:iCs/>
              </w:rPr>
              <w:t>.</w:t>
            </w:r>
            <w:r w:rsidRPr="001D4063">
              <w:t>З</w:t>
            </w:r>
            <w:proofErr w:type="gramEnd"/>
            <w:r w:rsidRPr="001D4063">
              <w:t>накомо</w:t>
            </w:r>
            <w:proofErr w:type="spellEnd"/>
            <w:r w:rsidRPr="001D4063">
              <w:t xml:space="preserve"> ли вам ожидание чуда? </w:t>
            </w:r>
          </w:p>
          <w:p w:rsidR="005061CC" w:rsidRPr="001D4063" w:rsidRDefault="005061CC" w:rsidP="009E5B21">
            <w:pPr>
              <w:pStyle w:val="Default"/>
            </w:pPr>
          </w:p>
        </w:tc>
      </w:tr>
      <w:tr w:rsidR="005061CC" w:rsidRPr="00254D6F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254D6F" w:rsidRDefault="005061CC" w:rsidP="009E5B21">
            <w:pPr>
              <w:pStyle w:val="Default"/>
            </w:pPr>
            <w:r w:rsidRPr="009573FC">
              <w:rPr>
                <w:b/>
                <w:lang w:val="tt-RU"/>
              </w:rPr>
              <w:t>М.Галиев</w:t>
            </w:r>
            <w:r>
              <w:rPr>
                <w:lang w:val="tt-RU"/>
              </w:rPr>
              <w:t>. Жи</w:t>
            </w:r>
            <w:proofErr w:type="spellStart"/>
            <w:r>
              <w:t>знь</w:t>
            </w:r>
            <w:proofErr w:type="spellEnd"/>
            <w:r>
              <w:t xml:space="preserve"> и творчество. Рассказ «</w:t>
            </w:r>
            <w:proofErr w:type="spellStart"/>
            <w:r>
              <w:t>Уйна</w:t>
            </w:r>
            <w:proofErr w:type="spellEnd"/>
            <w:r>
              <w:t xml:space="preserve"> </w:t>
            </w:r>
            <w:r>
              <w:rPr>
                <w:lang w:val="tt-RU"/>
              </w:rPr>
              <w:t>әле</w:t>
            </w:r>
            <w:r>
              <w:t xml:space="preserve">» </w:t>
            </w:r>
          </w:p>
        </w:tc>
      </w:tr>
      <w:tr w:rsidR="005061CC" w:rsidRPr="00254D6F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254D6F" w:rsidRDefault="005061CC" w:rsidP="009E5B21">
            <w:pPr>
              <w:pStyle w:val="Default"/>
              <w:rPr>
                <w:lang w:val="tt-RU"/>
              </w:rPr>
            </w:pPr>
            <w:r w:rsidRPr="009573FC">
              <w:rPr>
                <w:b/>
                <w:lang w:val="tt-RU"/>
              </w:rPr>
              <w:t>Р.Харис</w:t>
            </w:r>
            <w:r>
              <w:rPr>
                <w:lang w:val="tt-RU"/>
              </w:rPr>
              <w:t>. Жи</w:t>
            </w:r>
            <w:proofErr w:type="spellStart"/>
            <w:r>
              <w:t>знь</w:t>
            </w:r>
            <w:proofErr w:type="spellEnd"/>
            <w:r>
              <w:t xml:space="preserve"> и творчество</w:t>
            </w:r>
            <w:r>
              <w:rPr>
                <w:lang w:val="tt-RU"/>
              </w:rPr>
              <w:t xml:space="preserve">. Поэма “Сабантуй” </w:t>
            </w:r>
          </w:p>
        </w:tc>
      </w:tr>
      <w:tr w:rsidR="005061CC" w:rsidRPr="00254D6F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254D6F" w:rsidRDefault="005061CC" w:rsidP="009E5B21">
            <w:pPr>
              <w:pStyle w:val="Default"/>
              <w:rPr>
                <w:lang w:val="tt-RU"/>
              </w:rPr>
            </w:pPr>
            <w:r w:rsidRPr="00DB6366">
              <w:rPr>
                <w:lang w:val="tt-RU"/>
              </w:rPr>
              <w:t xml:space="preserve"> </w:t>
            </w:r>
            <w:r w:rsidRPr="009573FC">
              <w:rPr>
                <w:b/>
                <w:lang w:val="tt-RU"/>
              </w:rPr>
              <w:t>З.Хаким</w:t>
            </w:r>
            <w:r>
              <w:rPr>
                <w:lang w:val="tt-RU"/>
              </w:rPr>
              <w:t xml:space="preserve"> .Жи</w:t>
            </w:r>
            <w:proofErr w:type="spellStart"/>
            <w:r>
              <w:t>знь</w:t>
            </w:r>
            <w:proofErr w:type="spellEnd"/>
            <w:r>
              <w:t xml:space="preserve"> и творчество</w:t>
            </w:r>
            <w:r>
              <w:rPr>
                <w:lang w:val="tt-RU"/>
              </w:rPr>
              <w:t>.  Драма“Сәер кыз”</w:t>
            </w:r>
          </w:p>
        </w:tc>
      </w:tr>
      <w:tr w:rsidR="005061CC" w:rsidRPr="00254D6F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5061CC" w:rsidRPr="00DD7864" w:rsidRDefault="005061CC" w:rsidP="00957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254D6F" w:rsidRDefault="005061CC" w:rsidP="009E5B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Р.Файзуллин</w:t>
            </w:r>
            <w:r>
              <w:rPr>
                <w:lang w:val="tt-RU"/>
              </w:rPr>
              <w:t xml:space="preserve"> </w:t>
            </w:r>
            <w:r w:rsidRPr="00254D6F">
              <w:rPr>
                <w:rFonts w:ascii="Times New Roman" w:hAnsi="Times New Roman" w:cs="Times New Roman"/>
                <w:lang w:val="tt-RU"/>
              </w:rPr>
              <w:t>Жи</w:t>
            </w:r>
            <w:proofErr w:type="spellStart"/>
            <w:r w:rsidRPr="00254D6F">
              <w:rPr>
                <w:rFonts w:ascii="Times New Roman" w:hAnsi="Times New Roman" w:cs="Times New Roman"/>
              </w:rPr>
              <w:t>знь</w:t>
            </w:r>
            <w:proofErr w:type="spellEnd"/>
            <w:r w:rsidRPr="00254D6F">
              <w:rPr>
                <w:rFonts w:ascii="Times New Roman" w:hAnsi="Times New Roman" w:cs="Times New Roman"/>
              </w:rPr>
              <w:t xml:space="preserve"> и творчество</w:t>
            </w:r>
            <w:r>
              <w:rPr>
                <w:rFonts w:ascii="Times New Roman" w:hAnsi="Times New Roman" w:cs="Times New Roman"/>
                <w:lang w:val="tt-RU"/>
              </w:rPr>
              <w:t>. “Биеклек”</w:t>
            </w:r>
          </w:p>
        </w:tc>
      </w:tr>
      <w:tr w:rsidR="005061CC" w:rsidRPr="00254D6F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61CC" w:rsidRPr="00DD7864" w:rsidRDefault="005061CC" w:rsidP="00612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4" w:type="dxa"/>
          </w:tcPr>
          <w:p w:rsidR="005061CC" w:rsidRPr="00254D6F" w:rsidRDefault="005061CC" w:rsidP="009E5B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73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573FC">
              <w:rPr>
                <w:rFonts w:ascii="Times New Roman" w:hAnsi="Times New Roman" w:cs="Times New Roman"/>
                <w:b/>
                <w:lang w:val="tt-RU"/>
              </w:rPr>
              <w:t>Повторение.</w:t>
            </w:r>
            <w:r>
              <w:rPr>
                <w:rFonts w:ascii="Times New Roman" w:hAnsi="Times New Roman" w:cs="Times New Roman"/>
                <w:lang w:val="tt-RU"/>
              </w:rPr>
              <w:t xml:space="preserve"> Обобщение. Тест</w:t>
            </w:r>
          </w:p>
        </w:tc>
      </w:tr>
      <w:tr w:rsidR="005061CC" w:rsidRPr="00F64ED6" w:rsidTr="009573FC">
        <w:tc>
          <w:tcPr>
            <w:tcW w:w="975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5061CC" w:rsidRPr="00DD7864" w:rsidRDefault="005061CC" w:rsidP="009E5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4" w:type="dxa"/>
          </w:tcPr>
          <w:p w:rsidR="005061CC" w:rsidRPr="00F64ED6" w:rsidRDefault="005061CC" w:rsidP="009E5B21">
            <w:pPr>
              <w:rPr>
                <w:rFonts w:ascii="Times New Roman" w:hAnsi="Times New Roman" w:cs="Times New Roman"/>
              </w:rPr>
            </w:pPr>
          </w:p>
        </w:tc>
      </w:tr>
    </w:tbl>
    <w:p w:rsidR="005061CC" w:rsidRDefault="00BC1C62" w:rsidP="00441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41859" w:rsidRDefault="008A70A8" w:rsidP="005061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класс  </w:t>
      </w:r>
      <w:r w:rsidR="00E156F8">
        <w:rPr>
          <w:rFonts w:ascii="Times New Roman" w:hAnsi="Times New Roman" w:cs="Times New Roman"/>
          <w:b/>
          <w:sz w:val="24"/>
          <w:szCs w:val="24"/>
        </w:rPr>
        <w:t xml:space="preserve">35 </w:t>
      </w:r>
      <w:r>
        <w:rPr>
          <w:rFonts w:ascii="Times New Roman" w:hAnsi="Times New Roman" w:cs="Times New Roman"/>
          <w:b/>
          <w:sz w:val="24"/>
          <w:szCs w:val="24"/>
        </w:rPr>
        <w:t>час</w:t>
      </w:r>
      <w:r w:rsidR="00BC1C62">
        <w:rPr>
          <w:rFonts w:ascii="Times New Roman" w:hAnsi="Times New Roman" w:cs="Times New Roman"/>
          <w:b/>
          <w:sz w:val="24"/>
          <w:szCs w:val="24"/>
        </w:rPr>
        <w:t>а, 1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 в неделю</w:t>
      </w:r>
      <w:r w:rsidR="005061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0A8" w:rsidRDefault="008A70A8" w:rsidP="008A70A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5"/>
        <w:gridCol w:w="868"/>
        <w:gridCol w:w="8364"/>
      </w:tblGrid>
      <w:tr w:rsidR="005061CC" w:rsidRPr="00B03643" w:rsidTr="005061CC">
        <w:trPr>
          <w:trHeight w:val="409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61CC" w:rsidRPr="005061CC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Кол-во</w:t>
            </w:r>
          </w:p>
          <w:p w:rsidR="005061CC" w:rsidRPr="005061CC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61CC" w:rsidRPr="005061CC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р/р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5061CC" w:rsidRDefault="005061CC" w:rsidP="009F6F0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0"/>
              </w:rPr>
              <w:t>Наименование тем и разделов</w:t>
            </w:r>
          </w:p>
        </w:tc>
      </w:tr>
      <w:tr w:rsidR="005061CC" w:rsidRPr="00B03643" w:rsidTr="005061CC">
        <w:trPr>
          <w:trHeight w:val="45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B03643" w:rsidRDefault="005061CC" w:rsidP="009E5B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0"/>
              </w:rPr>
            </w:pPr>
          </w:p>
        </w:tc>
      </w:tr>
      <w:tr w:rsidR="005061CC" w:rsidRPr="00B03643" w:rsidTr="005061CC">
        <w:trPr>
          <w:trHeight w:val="53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5061CC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4"/>
              </w:rPr>
              <w:t>Художественная литература как вид искусства</w:t>
            </w:r>
          </w:p>
          <w:p w:rsidR="005061CC" w:rsidRPr="00B03643" w:rsidRDefault="005061CC" w:rsidP="009E5B21">
            <w:pPr>
              <w:pStyle w:val="Default"/>
              <w:rPr>
                <w:rFonts w:eastAsia="Times New Roman"/>
              </w:rPr>
            </w:pPr>
            <w:r w:rsidRPr="005061CC">
              <w:rPr>
                <w:b/>
              </w:rPr>
              <w:t>Повторение</w:t>
            </w:r>
            <w:r w:rsidRPr="00B7502C">
              <w:t xml:space="preserve">: лирические, эпические и драматические роды художественной литературы </w:t>
            </w:r>
          </w:p>
        </w:tc>
      </w:tr>
      <w:tr w:rsidR="005061CC" w:rsidRPr="00B03643" w:rsidTr="005061CC">
        <w:trPr>
          <w:trHeight w:val="40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B7502C" w:rsidRDefault="005061CC" w:rsidP="009E5B2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502C">
              <w:rPr>
                <w:rFonts w:ascii="Times New Roman" w:eastAsia="Times New Roman" w:hAnsi="Times New Roman"/>
                <w:b/>
                <w:sz w:val="24"/>
                <w:szCs w:val="24"/>
              </w:rPr>
              <w:t>Татарская литература в средние века. Литература Казанского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7502C">
              <w:rPr>
                <w:rFonts w:ascii="Times New Roman" w:eastAsia="Times New Roman" w:hAnsi="Times New Roman"/>
                <w:b/>
                <w:sz w:val="24"/>
                <w:szCs w:val="24"/>
              </w:rPr>
              <w:t>периода</w:t>
            </w:r>
          </w:p>
          <w:p w:rsidR="005061CC" w:rsidRPr="00B03643" w:rsidRDefault="005061CC" w:rsidP="009E5B21">
            <w:pPr>
              <w:pStyle w:val="Default"/>
              <w:rPr>
                <w:rFonts w:eastAsia="Times New Roman"/>
              </w:rPr>
            </w:pPr>
            <w:r w:rsidRPr="00B7502C">
              <w:rPr>
                <w:b/>
                <w:bCs/>
              </w:rPr>
              <w:t>Назидание в художественной литературе</w:t>
            </w:r>
            <w:r w:rsidRPr="00B7502C">
              <w:t xml:space="preserve">. Общая характеристика татарской литературы периода Казанского ханства (Мухаммед Амин, </w:t>
            </w:r>
            <w:proofErr w:type="spellStart"/>
            <w:r w:rsidRPr="00B7502C">
              <w:t>Кулшариф</w:t>
            </w:r>
            <w:proofErr w:type="spellEnd"/>
            <w:r w:rsidRPr="00B7502C">
              <w:t xml:space="preserve">, </w:t>
            </w:r>
            <w:proofErr w:type="spellStart"/>
            <w:r w:rsidRPr="00B7502C">
              <w:t>Умми</w:t>
            </w:r>
            <w:proofErr w:type="spellEnd"/>
            <w:r w:rsidRPr="00B7502C">
              <w:t xml:space="preserve"> </w:t>
            </w:r>
            <w:proofErr w:type="spellStart"/>
            <w:r w:rsidRPr="00B7502C">
              <w:t>Камал</w:t>
            </w:r>
            <w:proofErr w:type="spellEnd"/>
            <w:r w:rsidRPr="00B7502C">
              <w:t xml:space="preserve">). Гуманистическая дидактика творчества поэта </w:t>
            </w:r>
            <w:proofErr w:type="spellStart"/>
            <w:r w:rsidRPr="00B7502C">
              <w:rPr>
                <w:b/>
                <w:bCs/>
              </w:rPr>
              <w:t>Мухаммедьяра</w:t>
            </w:r>
            <w:proofErr w:type="spellEnd"/>
            <w:r w:rsidRPr="00B7502C">
              <w:rPr>
                <w:b/>
                <w:bCs/>
              </w:rPr>
              <w:t xml:space="preserve"> </w:t>
            </w:r>
            <w:r w:rsidRPr="00B7502C">
              <w:t>(«Н</w:t>
            </w:r>
            <w:r>
              <w:rPr>
                <w:lang w:val="tt-RU"/>
              </w:rPr>
              <w:t>ә</w:t>
            </w:r>
            <w:proofErr w:type="spellStart"/>
            <w:r w:rsidRPr="00B7502C">
              <w:t>сыйх</w:t>
            </w:r>
            <w:proofErr w:type="spellEnd"/>
            <w:r>
              <w:rPr>
                <w:lang w:val="tt-RU"/>
              </w:rPr>
              <w:t>ә</w:t>
            </w:r>
            <w:r w:rsidRPr="00B7502C">
              <w:t xml:space="preserve">т» / «Назидание»). </w:t>
            </w:r>
          </w:p>
        </w:tc>
      </w:tr>
      <w:tr w:rsidR="005061CC" w:rsidRPr="008802EF" w:rsidTr="005061CC">
        <w:trPr>
          <w:trHeight w:val="208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5061CC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Татарская литература ХХ века </w:t>
            </w:r>
          </w:p>
          <w:p w:rsidR="005061CC" w:rsidRPr="008802EF" w:rsidRDefault="005061CC" w:rsidP="009E5B21">
            <w:pPr>
              <w:pStyle w:val="Default"/>
              <w:rPr>
                <w:rFonts w:eastAsia="Times New Roman"/>
                <w:lang w:val="tt-RU"/>
              </w:rPr>
            </w:pPr>
            <w:r w:rsidRPr="00B7502C">
              <w:t>Концепция образованного, просвещенного человека, особенности его изображения (</w:t>
            </w:r>
            <w:proofErr w:type="spellStart"/>
            <w:r w:rsidRPr="00B7502C">
              <w:rPr>
                <w:b/>
                <w:bCs/>
              </w:rPr>
              <w:t>Муса</w:t>
            </w:r>
            <w:proofErr w:type="spellEnd"/>
            <w:r w:rsidRPr="00B7502C">
              <w:rPr>
                <w:b/>
                <w:bCs/>
              </w:rPr>
              <w:t xml:space="preserve"> </w:t>
            </w:r>
            <w:proofErr w:type="spellStart"/>
            <w:r w:rsidRPr="00B7502C">
              <w:rPr>
                <w:b/>
                <w:bCs/>
              </w:rPr>
              <w:t>Акъегет</w:t>
            </w:r>
            <w:proofErr w:type="spellEnd"/>
            <w:r w:rsidRPr="00B7502C">
              <w:rPr>
                <w:b/>
                <w:bCs/>
              </w:rPr>
              <w:t xml:space="preserve"> </w:t>
            </w:r>
            <w:r w:rsidRPr="00B7502C">
              <w:t>«</w:t>
            </w:r>
            <w:proofErr w:type="spellStart"/>
            <w:r w:rsidRPr="00B7502C">
              <w:t>Хисаметдин</w:t>
            </w:r>
            <w:proofErr w:type="spellEnd"/>
            <w:r w:rsidRPr="00B7502C">
              <w:t xml:space="preserve"> </w:t>
            </w:r>
            <w:proofErr w:type="spellStart"/>
            <w:r w:rsidRPr="00B7502C">
              <w:t>менла</w:t>
            </w:r>
            <w:proofErr w:type="spellEnd"/>
            <w:r w:rsidRPr="00B7502C">
              <w:t xml:space="preserve">»). Просвещенность, честность, ум, патриотизм и благородство. Авторская характеристика героя. Нравственный выбор героя. Воплощение в образе </w:t>
            </w:r>
            <w:proofErr w:type="spellStart"/>
            <w:r w:rsidRPr="00B7502C">
              <w:t>Хисаметдина</w:t>
            </w:r>
            <w:proofErr w:type="spellEnd"/>
            <w:r w:rsidRPr="00B7502C">
              <w:t xml:space="preserve"> </w:t>
            </w:r>
          </w:p>
        </w:tc>
      </w:tr>
      <w:tr w:rsidR="005061CC" w:rsidRPr="00D70177" w:rsidTr="005061CC">
        <w:trPr>
          <w:trHeight w:val="20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D70177" w:rsidRDefault="005061CC" w:rsidP="009E5B21">
            <w:pPr>
              <w:pStyle w:val="Default"/>
            </w:pPr>
            <w:proofErr w:type="spellStart"/>
            <w:r w:rsidRPr="00D70177">
              <w:rPr>
                <w:b/>
                <w:bCs/>
              </w:rPr>
              <w:t>М.Гафури</w:t>
            </w:r>
            <w:proofErr w:type="spellEnd"/>
            <w:r w:rsidRPr="00D70177">
              <w:rPr>
                <w:b/>
                <w:bCs/>
              </w:rPr>
              <w:t xml:space="preserve"> </w:t>
            </w:r>
            <w:r w:rsidRPr="00D70177">
              <w:t xml:space="preserve">«Нҽсыйхҽт» / «Назидание». Добро и зло в стихотворении поэта начала ХХ века. Традиции и новаторство. </w:t>
            </w:r>
          </w:p>
        </w:tc>
      </w:tr>
      <w:tr w:rsidR="005061CC" w:rsidRPr="00D70177" w:rsidTr="005061CC">
        <w:trPr>
          <w:trHeight w:val="32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D70177" w:rsidRDefault="005061CC" w:rsidP="009E5B21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5061CC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gramStart"/>
            <w:r w:rsidRPr="00A1709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1709A">
              <w:rPr>
                <w:rFonts w:ascii="Times New Roman" w:hAnsi="Times New Roman" w:cs="Times New Roman"/>
                <w:sz w:val="24"/>
                <w:szCs w:val="24"/>
              </w:rPr>
              <w:t xml:space="preserve">опоставлять стихотворения </w:t>
            </w:r>
            <w:proofErr w:type="spellStart"/>
            <w:r w:rsidRPr="00A1709A">
              <w:rPr>
                <w:rFonts w:ascii="Times New Roman" w:hAnsi="Times New Roman" w:cs="Times New Roman"/>
                <w:sz w:val="24"/>
                <w:szCs w:val="24"/>
              </w:rPr>
              <w:t>Мухаммедьяра</w:t>
            </w:r>
            <w:proofErr w:type="spellEnd"/>
            <w:r w:rsidRPr="00A1709A">
              <w:rPr>
                <w:rFonts w:ascii="Times New Roman" w:hAnsi="Times New Roman" w:cs="Times New Roman"/>
                <w:sz w:val="24"/>
                <w:szCs w:val="24"/>
              </w:rPr>
              <w:t xml:space="preserve"> и М. </w:t>
            </w:r>
            <w:proofErr w:type="spellStart"/>
            <w:r w:rsidRPr="00A1709A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A1709A">
              <w:rPr>
                <w:rFonts w:ascii="Times New Roman" w:hAnsi="Times New Roman" w:cs="Times New Roman"/>
                <w:sz w:val="24"/>
                <w:szCs w:val="24"/>
              </w:rPr>
              <w:t xml:space="preserve"> с точки зрения основных мотивов и авторской позиции. </w:t>
            </w:r>
            <w:r w:rsidRPr="00A170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Сөйләм үстерү.  Төп образларга характеристика язу</w:t>
            </w:r>
            <w:r w:rsidRPr="006D67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. </w:t>
            </w:r>
          </w:p>
        </w:tc>
      </w:tr>
      <w:tr w:rsidR="005061CC" w:rsidRPr="005B76AE" w:rsidTr="005061CC">
        <w:trPr>
          <w:trHeight w:val="51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8802EF" w:rsidRDefault="005061CC" w:rsidP="009E5B2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709A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Г.Тукай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стихотворения </w:t>
            </w:r>
            <w:r w:rsidRPr="00A17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«Дустларга бер сүз», «Мәхәббәт»,  «Бер татар шагыйренең сүзләре»</w:t>
            </w:r>
          </w:p>
        </w:tc>
      </w:tr>
      <w:tr w:rsidR="005061CC" w:rsidRPr="008802EF" w:rsidTr="005061CC">
        <w:trPr>
          <w:trHeight w:val="34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8802EF" w:rsidRDefault="005061CC" w:rsidP="009E5B21">
            <w:pPr>
              <w:pStyle w:val="Default"/>
              <w:rPr>
                <w:rFonts w:eastAsia="Times New Roman"/>
                <w:lang w:val="tt-RU"/>
              </w:rPr>
            </w:pPr>
            <w:r w:rsidRPr="00A1709A">
              <w:rPr>
                <w:b/>
                <w:bCs/>
              </w:rPr>
              <w:t xml:space="preserve">Психологизм в литературе. Ш. </w:t>
            </w:r>
            <w:proofErr w:type="spellStart"/>
            <w:r w:rsidRPr="00A1709A">
              <w:rPr>
                <w:b/>
                <w:bCs/>
              </w:rPr>
              <w:t>Камал</w:t>
            </w:r>
            <w:proofErr w:type="spellEnd"/>
            <w:r w:rsidRPr="00A1709A">
              <w:rPr>
                <w:b/>
                <w:bCs/>
              </w:rPr>
              <w:t xml:space="preserve"> </w:t>
            </w:r>
            <w:r w:rsidRPr="00A1709A">
              <w:t>«</w:t>
            </w:r>
            <w:proofErr w:type="spellStart"/>
            <w:r w:rsidRPr="00A1709A">
              <w:t>Буранда</w:t>
            </w:r>
            <w:proofErr w:type="spellEnd"/>
            <w:r w:rsidRPr="00A1709A">
              <w:t>» / «В метель». Эмоциональная насыщенность текста: средства и приемы. Композиция</w:t>
            </w:r>
          </w:p>
        </w:tc>
      </w:tr>
      <w:tr w:rsidR="005061CC" w:rsidRPr="00277C0D" w:rsidTr="005061CC">
        <w:trPr>
          <w:trHeight w:val="29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277C0D" w:rsidRDefault="005061CC" w:rsidP="009E5B21">
            <w:pPr>
              <w:pStyle w:val="Default"/>
              <w:rPr>
                <w:lang w:val="tt-RU"/>
              </w:rPr>
            </w:pPr>
            <w:r w:rsidRPr="00277C0D">
              <w:rPr>
                <w:b/>
                <w:bCs/>
              </w:rPr>
              <w:t xml:space="preserve">Ф. </w:t>
            </w:r>
            <w:proofErr w:type="spellStart"/>
            <w:r w:rsidRPr="00277C0D">
              <w:rPr>
                <w:b/>
                <w:bCs/>
              </w:rPr>
              <w:t>Амирхан</w:t>
            </w:r>
            <w:proofErr w:type="spellEnd"/>
            <w:r w:rsidRPr="00277C0D">
              <w:t xml:space="preserve">«Бер </w:t>
            </w:r>
            <w:proofErr w:type="spellStart"/>
            <w:r w:rsidRPr="00277C0D">
              <w:t>х</w:t>
            </w:r>
            <w:proofErr w:type="spellEnd"/>
            <w:r>
              <w:rPr>
                <w:lang w:val="tt-RU"/>
              </w:rPr>
              <w:t>ә</w:t>
            </w:r>
            <w:r w:rsidRPr="00277C0D">
              <w:t>раб</w:t>
            </w:r>
            <w:r>
              <w:rPr>
                <w:lang w:val="tt-RU"/>
              </w:rPr>
              <w:t>ә</w:t>
            </w:r>
            <w:proofErr w:type="spellStart"/>
            <w:r w:rsidRPr="00277C0D">
              <w:t>д</w:t>
            </w:r>
            <w:proofErr w:type="spellEnd"/>
            <w:r>
              <w:rPr>
                <w:lang w:val="tt-RU"/>
              </w:rPr>
              <w:t>ә</w:t>
            </w:r>
            <w:r>
              <w:t xml:space="preserve">» / «На развалинах…».Жанр </w:t>
            </w:r>
            <w:r>
              <w:rPr>
                <w:lang w:val="tt-RU"/>
              </w:rPr>
              <w:t>нә</w:t>
            </w:r>
            <w:proofErr w:type="spellStart"/>
            <w:r w:rsidRPr="00277C0D">
              <w:t>сер</w:t>
            </w:r>
            <w:proofErr w:type="gramStart"/>
            <w:r w:rsidRPr="00277C0D">
              <w:t>.О</w:t>
            </w:r>
            <w:proofErr w:type="gramEnd"/>
            <w:r w:rsidRPr="00277C0D">
              <w:t>браз</w:t>
            </w:r>
            <w:proofErr w:type="spellEnd"/>
            <w:r w:rsidRPr="00277C0D">
              <w:t xml:space="preserve"> повествователя, его переживания. Символы, повторы </w:t>
            </w:r>
          </w:p>
        </w:tc>
      </w:tr>
      <w:tr w:rsidR="005061CC" w:rsidRPr="005B76AE" w:rsidTr="005061CC">
        <w:trPr>
          <w:trHeight w:val="16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277C0D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77C0D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РР</w:t>
            </w:r>
            <w:r w:rsidRPr="00277C0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277C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Фатих Әмирханның «Бер хәрабәдә» хикәясенә  бәя</w:t>
            </w:r>
          </w:p>
        </w:tc>
      </w:tr>
      <w:tr w:rsidR="005061CC" w:rsidRPr="00277C0D" w:rsidTr="005061CC">
        <w:trPr>
          <w:trHeight w:val="12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277C0D" w:rsidRDefault="005061CC" w:rsidP="009E5B21">
            <w:pPr>
              <w:pStyle w:val="Default"/>
              <w:rPr>
                <w:rFonts w:eastAsia="Times New Roman"/>
                <w:lang w:val="tt-RU"/>
              </w:rPr>
            </w:pPr>
            <w:r w:rsidRPr="00277C0D">
              <w:rPr>
                <w:b/>
                <w:bCs/>
              </w:rPr>
              <w:t xml:space="preserve">Романтический стиль в татарской литературе. Ф. </w:t>
            </w:r>
            <w:proofErr w:type="spellStart"/>
            <w:r w:rsidRPr="00277C0D">
              <w:rPr>
                <w:b/>
                <w:bCs/>
              </w:rPr>
              <w:t>Борнаш</w:t>
            </w:r>
            <w:proofErr w:type="spellEnd"/>
            <w:r w:rsidRPr="00277C0D">
              <w:rPr>
                <w:b/>
                <w:bCs/>
              </w:rPr>
              <w:t xml:space="preserve"> </w:t>
            </w:r>
            <w:r w:rsidRPr="00277C0D">
              <w:t>«Таһир-З</w:t>
            </w:r>
            <w:r>
              <w:rPr>
                <w:lang w:val="tt-RU"/>
              </w:rPr>
              <w:t>ө</w:t>
            </w:r>
            <w:r w:rsidRPr="00277C0D">
              <w:t>һ</w:t>
            </w:r>
            <w:proofErr w:type="gramStart"/>
            <w:r w:rsidRPr="00277C0D">
              <w:t>р</w:t>
            </w:r>
            <w:proofErr w:type="gramEnd"/>
            <w:r>
              <w:rPr>
                <w:lang w:val="tt-RU"/>
              </w:rPr>
              <w:t>ә</w:t>
            </w:r>
            <w:r w:rsidRPr="00277C0D">
              <w:t>» /«</w:t>
            </w:r>
            <w:proofErr w:type="spellStart"/>
            <w:r w:rsidRPr="00277C0D">
              <w:t>Тагир-Зухра</w:t>
            </w:r>
            <w:proofErr w:type="spellEnd"/>
            <w:r w:rsidRPr="00277C0D">
              <w:t xml:space="preserve">». Жанр трагедии. Средневековый романтический сюжет, тема любви и предательств </w:t>
            </w:r>
          </w:p>
        </w:tc>
      </w:tr>
      <w:tr w:rsidR="005061CC" w:rsidRPr="00277C0D" w:rsidTr="005061CC">
        <w:trPr>
          <w:trHeight w:val="31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277C0D" w:rsidRDefault="005061CC" w:rsidP="009E5B21">
            <w:pPr>
              <w:keepNext/>
              <w:spacing w:after="6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val="tt-RU"/>
              </w:rPr>
              <w:t>Татарская литература в 20-30-е года</w:t>
            </w:r>
            <w:r w:rsidRPr="005061CC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205E0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205E0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Такташ</w:t>
            </w:r>
            <w:proofErr w:type="spellEnd"/>
            <w:proofErr w:type="gramStart"/>
            <w:r w:rsidRPr="00B03643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B03643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</w:t>
            </w:r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 xml:space="preserve"> Поэм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</w:t>
            </w:r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Алсу</w:t>
            </w:r>
            <w:proofErr w:type="spellEnd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», Художестве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нное своеобразие лирики 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Такташа</w:t>
            </w:r>
            <w:proofErr w:type="spellEnd"/>
          </w:p>
        </w:tc>
      </w:tr>
      <w:tr w:rsidR="005061CC" w:rsidRPr="00D42701" w:rsidTr="005061CC">
        <w:trPr>
          <w:trHeight w:val="35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D42701" w:rsidRDefault="005061CC" w:rsidP="009E5B21">
            <w:pPr>
              <w:pStyle w:val="Default"/>
            </w:pPr>
            <w:proofErr w:type="spellStart"/>
            <w:r w:rsidRPr="00D42701">
              <w:rPr>
                <w:b/>
                <w:bCs/>
              </w:rPr>
              <w:t>Г.Кутуй</w:t>
            </w:r>
            <w:proofErr w:type="spellEnd"/>
            <w:proofErr w:type="gramStart"/>
            <w:r w:rsidRPr="00D42701">
              <w:t>«</w:t>
            </w:r>
            <w:proofErr w:type="spellStart"/>
            <w:r w:rsidRPr="00D42701">
              <w:t>Т</w:t>
            </w:r>
            <w:proofErr w:type="gramEnd"/>
            <w:r w:rsidRPr="00D42701">
              <w:t>апшырылмаган</w:t>
            </w:r>
            <w:proofErr w:type="spellEnd"/>
            <w:r w:rsidRPr="00D42701">
              <w:t xml:space="preserve"> </w:t>
            </w:r>
            <w:proofErr w:type="spellStart"/>
            <w:r w:rsidRPr="00D42701">
              <w:t>хатлар</w:t>
            </w:r>
            <w:proofErr w:type="spellEnd"/>
            <w:r w:rsidRPr="00D42701">
              <w:t>» / «</w:t>
            </w:r>
            <w:proofErr w:type="spellStart"/>
            <w:r w:rsidRPr="00D42701">
              <w:t>Неотосланные</w:t>
            </w:r>
            <w:proofErr w:type="spellEnd"/>
            <w:r w:rsidRPr="00D42701">
              <w:t xml:space="preserve"> письма». Романтический сюжет. Вставки в духе социалистического реализма. </w:t>
            </w:r>
          </w:p>
          <w:p w:rsidR="005061CC" w:rsidRPr="00D42701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1CC" w:rsidRPr="008802EF" w:rsidTr="005061CC">
        <w:trPr>
          <w:trHeight w:val="348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8802EF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РР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сочинение по повести</w:t>
            </w:r>
            <w:r w:rsidRPr="00D42701">
              <w:rPr>
                <w:b/>
                <w:bCs/>
                <w:sz w:val="24"/>
                <w:szCs w:val="24"/>
              </w:rPr>
              <w:t xml:space="preserve"> </w:t>
            </w:r>
            <w:r w:rsidRPr="00920274">
              <w:rPr>
                <w:rFonts w:ascii="Times New Roman" w:hAnsi="Times New Roman" w:cs="Times New Roman"/>
                <w:bCs/>
                <w:sz w:val="24"/>
                <w:szCs w:val="24"/>
              </w:rPr>
              <w:t>Г.Куту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</w:t>
            </w:r>
            <w:r w:rsidRPr="009202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20274">
              <w:rPr>
                <w:rFonts w:ascii="Times New Roman" w:hAnsi="Times New Roman" w:cs="Times New Roman"/>
                <w:sz w:val="24"/>
                <w:szCs w:val="24"/>
              </w:rPr>
              <w:t>Тапшырылмаган</w:t>
            </w:r>
            <w:proofErr w:type="spellEnd"/>
            <w:r w:rsidRPr="0092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74">
              <w:rPr>
                <w:rFonts w:ascii="Times New Roman" w:hAnsi="Times New Roman" w:cs="Times New Roman"/>
                <w:sz w:val="24"/>
                <w:szCs w:val="24"/>
              </w:rPr>
              <w:t>хатлар</w:t>
            </w:r>
            <w:proofErr w:type="spellEnd"/>
            <w:r w:rsidRPr="009202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61CC" w:rsidRPr="00D42701" w:rsidTr="005061CC">
        <w:trPr>
          <w:trHeight w:val="27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D42701" w:rsidRDefault="005061CC" w:rsidP="009E5B21">
            <w:pPr>
              <w:pStyle w:val="Default"/>
            </w:pPr>
            <w:r w:rsidRPr="00D42701">
              <w:rPr>
                <w:b/>
                <w:bCs/>
              </w:rPr>
              <w:t xml:space="preserve">К. </w:t>
            </w:r>
            <w:proofErr w:type="spellStart"/>
            <w:r w:rsidRPr="00D42701">
              <w:rPr>
                <w:b/>
                <w:bCs/>
              </w:rPr>
              <w:t>Тинчурин</w:t>
            </w:r>
            <w:proofErr w:type="spellEnd"/>
            <w:r w:rsidRPr="00D42701">
              <w:rPr>
                <w:b/>
                <w:bCs/>
              </w:rPr>
              <w:t xml:space="preserve"> </w:t>
            </w:r>
            <w:r w:rsidRPr="00D42701">
              <w:t xml:space="preserve">«Сүнгҽн </w:t>
            </w:r>
            <w:proofErr w:type="spellStart"/>
            <w:r w:rsidRPr="00D42701">
              <w:t>йолдызлар</w:t>
            </w:r>
            <w:proofErr w:type="spellEnd"/>
            <w:r w:rsidRPr="00D42701">
              <w:t xml:space="preserve">» / «Угасшие звезды». Афористичность названия. Тема любви. </w:t>
            </w:r>
          </w:p>
        </w:tc>
      </w:tr>
      <w:tr w:rsidR="005061CC" w:rsidRPr="00D42701" w:rsidTr="005061CC">
        <w:trPr>
          <w:trHeight w:val="26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D42701" w:rsidRDefault="005061CC" w:rsidP="009E5B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42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Патриотизм в татарской литературе. Ф. Карим </w:t>
            </w:r>
            <w:r w:rsidRPr="00D427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2701">
              <w:rPr>
                <w:rFonts w:ascii="Times New Roman" w:hAnsi="Times New Roman" w:cs="Times New Roman"/>
                <w:sz w:val="24"/>
                <w:szCs w:val="24"/>
              </w:rPr>
              <w:t>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42701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D427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42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701">
              <w:rPr>
                <w:rFonts w:ascii="Times New Roman" w:hAnsi="Times New Roman" w:cs="Times New Roman"/>
                <w:sz w:val="24"/>
                <w:szCs w:val="24"/>
              </w:rPr>
              <w:t>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42701">
              <w:rPr>
                <w:rFonts w:ascii="Times New Roman" w:hAnsi="Times New Roman" w:cs="Times New Roman"/>
                <w:sz w:val="24"/>
                <w:szCs w:val="24"/>
              </w:rPr>
              <w:t>ли» / «Моросит и моросит». Патриотизм в поэзии периода Великой Отечественной войны. Анализ стихотворения. Картины природы, их роль в создании образа главного героя, усиления психологизма.</w:t>
            </w:r>
          </w:p>
        </w:tc>
      </w:tr>
      <w:tr w:rsidR="005061CC" w:rsidRPr="00D42701" w:rsidTr="005061CC">
        <w:trPr>
          <w:trHeight w:val="31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D42701" w:rsidRDefault="005061CC" w:rsidP="009E5B21">
            <w:pPr>
              <w:pStyle w:val="Default"/>
              <w:rPr>
                <w:b/>
                <w:lang w:val="tt-RU"/>
              </w:rPr>
            </w:pPr>
            <w:r w:rsidRPr="00D42701">
              <w:rPr>
                <w:b/>
                <w:lang w:val="tt-RU"/>
              </w:rPr>
              <w:t>Литература 60-80-х годов</w:t>
            </w:r>
            <w:r w:rsidRPr="00D42701">
              <w:rPr>
                <w:rFonts w:eastAsia="Times New Roman"/>
                <w:b/>
                <w:shd w:val="clear" w:color="auto" w:fill="FFFFFF"/>
              </w:rPr>
              <w:t xml:space="preserve"> Г. Баширов. </w:t>
            </w:r>
            <w:r w:rsidRPr="00D42701">
              <w:rPr>
                <w:rFonts w:eastAsia="Times New Roman"/>
                <w:shd w:val="clear" w:color="auto" w:fill="FFFFFF"/>
              </w:rPr>
              <w:t xml:space="preserve">Повесть </w:t>
            </w:r>
            <w:r w:rsidRPr="00D42701">
              <w:rPr>
                <w:rFonts w:eastAsia="Times New Roman"/>
              </w:rPr>
              <w:t>«</w:t>
            </w:r>
            <w:proofErr w:type="spellStart"/>
            <w:r w:rsidRPr="00D42701">
              <w:rPr>
                <w:rFonts w:eastAsia="Times New Roman"/>
              </w:rPr>
              <w:t>Туган</w:t>
            </w:r>
            <w:proofErr w:type="spellEnd"/>
            <w:r w:rsidRPr="00D42701">
              <w:rPr>
                <w:rFonts w:eastAsia="Times New Roman"/>
              </w:rPr>
              <w:t xml:space="preserve"> </w:t>
            </w:r>
            <w:proofErr w:type="spellStart"/>
            <w:r w:rsidRPr="00D42701">
              <w:rPr>
                <w:rFonts w:eastAsia="Times New Roman"/>
              </w:rPr>
              <w:t>ягым</w:t>
            </w:r>
            <w:proofErr w:type="spellEnd"/>
            <w:r w:rsidRPr="00D42701">
              <w:rPr>
                <w:rFonts w:eastAsia="Times New Roman"/>
              </w:rPr>
              <w:t xml:space="preserve"> </w:t>
            </w:r>
            <w:proofErr w:type="gramStart"/>
            <w:r w:rsidRPr="00D42701">
              <w:rPr>
                <w:rFonts w:eastAsia="Times New Roman"/>
              </w:rPr>
              <w:t>–</w:t>
            </w:r>
            <w:proofErr w:type="spellStart"/>
            <w:r w:rsidRPr="00D42701">
              <w:rPr>
                <w:rFonts w:eastAsia="Times New Roman"/>
              </w:rPr>
              <w:t>я</w:t>
            </w:r>
            <w:proofErr w:type="gramEnd"/>
            <w:r w:rsidRPr="00D42701">
              <w:rPr>
                <w:rFonts w:eastAsia="Times New Roman"/>
              </w:rPr>
              <w:t>шел</w:t>
            </w:r>
            <w:proofErr w:type="spellEnd"/>
            <w:r w:rsidRPr="00D42701">
              <w:rPr>
                <w:rFonts w:eastAsia="Times New Roman"/>
              </w:rPr>
              <w:t xml:space="preserve"> </w:t>
            </w:r>
            <w:proofErr w:type="spellStart"/>
            <w:r w:rsidRPr="00D42701">
              <w:rPr>
                <w:rFonts w:eastAsia="Times New Roman"/>
              </w:rPr>
              <w:t>бишек</w:t>
            </w:r>
            <w:proofErr w:type="spellEnd"/>
            <w:r w:rsidRPr="00D42701">
              <w:rPr>
                <w:rFonts w:eastAsia="Times New Roman"/>
              </w:rPr>
              <w:t>»</w:t>
            </w:r>
            <w:r w:rsidRPr="00B03643">
              <w:rPr>
                <w:rFonts w:eastAsia="Times New Roman"/>
              </w:rPr>
              <w:t xml:space="preserve"> Основные черты характера героя, его ста</w:t>
            </w:r>
            <w:r>
              <w:rPr>
                <w:rFonts w:eastAsia="Times New Roman"/>
              </w:rPr>
              <w:t>новление в борьбе с трудностями</w:t>
            </w:r>
          </w:p>
        </w:tc>
      </w:tr>
      <w:tr w:rsidR="005061CC" w:rsidRPr="00D42701" w:rsidTr="005061CC">
        <w:trPr>
          <w:trHeight w:val="82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D42701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Художественная зоркость писателя в изображении красоты родной природ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</w:p>
        </w:tc>
      </w:tr>
      <w:tr w:rsidR="005061CC" w:rsidRPr="00B03643" w:rsidTr="005061CC">
        <w:trPr>
          <w:trHeight w:val="25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B03643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027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А. </w:t>
            </w:r>
            <w:proofErr w:type="spellStart"/>
            <w:r w:rsidRPr="00920274">
              <w:rPr>
                <w:rFonts w:ascii="Times New Roman" w:eastAsia="Times New Roman" w:hAnsi="Times New Roman"/>
                <w:b/>
                <w:sz w:val="24"/>
                <w:szCs w:val="24"/>
              </w:rPr>
              <w:t>Гыйлажев</w:t>
            </w:r>
            <w:proofErr w:type="spellEnd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. Повесть «</w:t>
            </w:r>
            <w:proofErr w:type="spellStart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Язгы</w:t>
            </w:r>
            <w:proofErr w:type="spellEnd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кэрваннар</w:t>
            </w:r>
            <w:proofErr w:type="spellEnd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5061CC" w:rsidRPr="00B03643" w:rsidTr="005061CC">
        <w:trPr>
          <w:trHeight w:val="54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B03643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027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РР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Сочинение по повести </w:t>
            </w:r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Гыйлажев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 </w:t>
            </w:r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Язгы</w:t>
            </w:r>
            <w:proofErr w:type="spellEnd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кэрваннар</w:t>
            </w:r>
            <w:proofErr w:type="spellEnd"/>
            <w:r w:rsidRPr="00B0364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5061CC" w:rsidRPr="005B76AE" w:rsidTr="005061CC">
        <w:trPr>
          <w:trHeight w:val="433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B03643" w:rsidRDefault="005061CC" w:rsidP="009E5B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2027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Миргазиян Юныс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“Биектә калу”(“Шәмдәлләрдә генә утлар яна”)</w:t>
            </w:r>
          </w:p>
        </w:tc>
      </w:tr>
      <w:tr w:rsidR="005061CC" w:rsidRPr="00920274" w:rsidTr="005061CC">
        <w:trPr>
          <w:trHeight w:val="32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920274" w:rsidRDefault="005061CC" w:rsidP="009E5B21">
            <w:pPr>
              <w:pStyle w:val="Default"/>
            </w:pPr>
            <w:r w:rsidRPr="00920274">
              <w:rPr>
                <w:b/>
                <w:bCs/>
              </w:rPr>
              <w:t xml:space="preserve">Р. </w:t>
            </w:r>
            <w:proofErr w:type="spellStart"/>
            <w:r w:rsidRPr="00920274">
              <w:rPr>
                <w:b/>
                <w:bCs/>
              </w:rPr>
              <w:t>Файзуллин</w:t>
            </w:r>
            <w:proofErr w:type="spellEnd"/>
            <w:r w:rsidRPr="00920274">
              <w:rPr>
                <w:b/>
                <w:bCs/>
              </w:rPr>
              <w:t xml:space="preserve">. </w:t>
            </w:r>
            <w:r w:rsidRPr="00920274">
              <w:t xml:space="preserve">«Җаныңның </w:t>
            </w:r>
            <w:proofErr w:type="spellStart"/>
            <w:r w:rsidRPr="00920274">
              <w:t>ваклыгын</w:t>
            </w:r>
            <w:proofErr w:type="spellEnd"/>
            <w:r w:rsidRPr="00920274">
              <w:t xml:space="preserve"> </w:t>
            </w:r>
            <w:proofErr w:type="spellStart"/>
            <w:r w:rsidRPr="00920274">
              <w:t>сылтама</w:t>
            </w:r>
            <w:proofErr w:type="spellEnd"/>
            <w:r w:rsidRPr="00920274">
              <w:t xml:space="preserve"> </w:t>
            </w:r>
            <w:proofErr w:type="spellStart"/>
            <w:r w:rsidRPr="00920274">
              <w:t>заманга</w:t>
            </w:r>
            <w:proofErr w:type="spellEnd"/>
            <w:r w:rsidRPr="00920274">
              <w:t xml:space="preserve">...» / «Мелочность твоей души…». </w:t>
            </w:r>
          </w:p>
        </w:tc>
      </w:tr>
      <w:tr w:rsidR="005061CC" w:rsidRPr="00920274" w:rsidTr="005061CC">
        <w:trPr>
          <w:trHeight w:val="4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920274" w:rsidRDefault="005061CC" w:rsidP="009E5B21">
            <w:pPr>
              <w:pStyle w:val="Default"/>
            </w:pPr>
            <w:r w:rsidRPr="00920274">
              <w:rPr>
                <w:b/>
                <w:bCs/>
              </w:rPr>
              <w:t xml:space="preserve">Философичность татарской литературы. Т. </w:t>
            </w:r>
            <w:proofErr w:type="spellStart"/>
            <w:r w:rsidRPr="00920274">
              <w:rPr>
                <w:b/>
                <w:bCs/>
              </w:rPr>
              <w:t>Миннуллин</w:t>
            </w:r>
            <w:proofErr w:type="spellEnd"/>
            <w:r w:rsidRPr="00920274">
              <w:rPr>
                <w:b/>
                <w:bCs/>
              </w:rPr>
              <w:t xml:space="preserve"> </w:t>
            </w:r>
            <w:r w:rsidRPr="00920274">
              <w:t>«</w:t>
            </w:r>
            <w:r w:rsidRPr="00920274">
              <w:rPr>
                <w:lang w:val="tt-RU"/>
              </w:rPr>
              <w:t>Ә</w:t>
            </w:r>
            <w:proofErr w:type="spellStart"/>
            <w:r w:rsidRPr="00920274">
              <w:t>лдермешт</w:t>
            </w:r>
            <w:proofErr w:type="spellEnd"/>
            <w:r w:rsidRPr="00920274">
              <w:rPr>
                <w:lang w:val="tt-RU"/>
              </w:rPr>
              <w:t>ә</w:t>
            </w:r>
            <w:proofErr w:type="spellStart"/>
            <w:r w:rsidRPr="00920274">
              <w:t>н</w:t>
            </w:r>
            <w:proofErr w:type="spellEnd"/>
            <w:r w:rsidRPr="00920274">
              <w:t xml:space="preserve"> </w:t>
            </w:r>
            <w:r w:rsidRPr="00920274">
              <w:rPr>
                <w:lang w:val="tt-RU"/>
              </w:rPr>
              <w:t>Ә</w:t>
            </w:r>
            <w:r w:rsidRPr="00920274">
              <w:t>л</w:t>
            </w:r>
            <w:r w:rsidRPr="00920274">
              <w:rPr>
                <w:lang w:val="tt-RU"/>
              </w:rPr>
              <w:t>ә</w:t>
            </w:r>
            <w:r w:rsidRPr="00920274">
              <w:t>ҽндҽ</w:t>
            </w:r>
            <w:proofErr w:type="gramStart"/>
            <w:r w:rsidRPr="00920274">
              <w:t>р</w:t>
            </w:r>
            <w:proofErr w:type="gramEnd"/>
            <w:r w:rsidRPr="00920274">
              <w:t>» / «</w:t>
            </w:r>
            <w:proofErr w:type="spellStart"/>
            <w:r w:rsidRPr="00920274">
              <w:t>Альмандар</w:t>
            </w:r>
            <w:proofErr w:type="spellEnd"/>
            <w:r w:rsidRPr="00920274">
              <w:t xml:space="preserve"> из Альдермыша». Образ сильного человека в литературе. Мотив победы над смертью. Преобразование мира как жизненная потребность человека. </w:t>
            </w:r>
          </w:p>
        </w:tc>
      </w:tr>
      <w:tr w:rsidR="005061CC" w:rsidRPr="00920274" w:rsidTr="005061CC">
        <w:trPr>
          <w:trHeight w:val="18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920274" w:rsidRDefault="005061CC" w:rsidP="009E5B2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2027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5061CC" w:rsidRPr="00920274" w:rsidRDefault="005061CC" w:rsidP="009E5B21">
            <w:pPr>
              <w:pStyle w:val="Default"/>
              <w:rPr>
                <w:rFonts w:eastAsia="Times New Roman"/>
              </w:rPr>
            </w:pPr>
            <w:r w:rsidRPr="00920274">
              <w:rPr>
                <w:b/>
                <w:bCs/>
              </w:rPr>
              <w:t xml:space="preserve">Ф. </w:t>
            </w:r>
            <w:proofErr w:type="spellStart"/>
            <w:r w:rsidRPr="00920274">
              <w:rPr>
                <w:b/>
                <w:bCs/>
              </w:rPr>
              <w:t>Яруллин</w:t>
            </w:r>
            <w:proofErr w:type="spellEnd"/>
            <w:r w:rsidRPr="00920274">
              <w:rPr>
                <w:b/>
                <w:bCs/>
              </w:rPr>
              <w:t xml:space="preserve"> </w:t>
            </w:r>
            <w:r w:rsidRPr="00920274">
              <w:t>«Җилкҽннҽ</w:t>
            </w:r>
            <w:proofErr w:type="gramStart"/>
            <w:r w:rsidRPr="00920274">
              <w:t>р</w:t>
            </w:r>
            <w:proofErr w:type="gramEnd"/>
            <w:r w:rsidRPr="00920274">
              <w:t xml:space="preserve"> җилдҽ </w:t>
            </w:r>
            <w:proofErr w:type="spellStart"/>
            <w:r w:rsidRPr="00920274">
              <w:t>сынала</w:t>
            </w:r>
            <w:proofErr w:type="spellEnd"/>
            <w:r w:rsidRPr="00920274">
              <w:t xml:space="preserve">» / «Упругие паруса». Противоборство с судьбой и с собственной немощью </w:t>
            </w:r>
          </w:p>
        </w:tc>
      </w:tr>
      <w:tr w:rsidR="005061CC" w:rsidRPr="00920274" w:rsidTr="005061CC">
        <w:trPr>
          <w:trHeight w:val="532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  <w:p w:rsidR="005061CC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Default="005061C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061CC" w:rsidRDefault="005061C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920274" w:rsidRDefault="005061CC" w:rsidP="009E5B21">
            <w:pPr>
              <w:pStyle w:val="Default"/>
            </w:pPr>
            <w:r w:rsidRPr="00920274">
              <w:rPr>
                <w:b/>
                <w:bCs/>
              </w:rPr>
              <w:t xml:space="preserve">М. </w:t>
            </w:r>
            <w:proofErr w:type="spellStart"/>
            <w:r w:rsidRPr="00920274">
              <w:rPr>
                <w:b/>
                <w:bCs/>
              </w:rPr>
              <w:t>Аглямов</w:t>
            </w:r>
            <w:proofErr w:type="spellEnd"/>
            <w:proofErr w:type="gramStart"/>
            <w:r w:rsidRPr="00920274">
              <w:t>«</w:t>
            </w:r>
            <w:proofErr w:type="spellStart"/>
            <w:r w:rsidRPr="00920274">
              <w:t>К</w:t>
            </w:r>
            <w:proofErr w:type="gramEnd"/>
            <w:r w:rsidRPr="00920274">
              <w:t>аеннар</w:t>
            </w:r>
            <w:proofErr w:type="spellEnd"/>
            <w:r w:rsidRPr="00920274">
              <w:t xml:space="preserve"> булсаң </w:t>
            </w:r>
            <w:proofErr w:type="spellStart"/>
            <w:r w:rsidRPr="00920274">
              <w:t>иде</w:t>
            </w:r>
            <w:proofErr w:type="spellEnd"/>
            <w:r w:rsidRPr="00920274">
              <w:t>» / «Как березы», «</w:t>
            </w:r>
            <w:proofErr w:type="spellStart"/>
            <w:r w:rsidRPr="00920274">
              <w:t>Учак</w:t>
            </w:r>
            <w:proofErr w:type="spellEnd"/>
            <w:r w:rsidRPr="00920274">
              <w:t xml:space="preserve"> </w:t>
            </w:r>
            <w:proofErr w:type="spellStart"/>
            <w:r w:rsidRPr="00920274">
              <w:t>урыннары</w:t>
            </w:r>
            <w:proofErr w:type="spellEnd"/>
            <w:r w:rsidRPr="00920274">
              <w:t>» / «Места костров». Сила – в преданности идеалам. Проблема “исторической памяти”. Многообразие жанровых форм, стилевых че</w:t>
            </w:r>
            <w:proofErr w:type="gramStart"/>
            <w:r w:rsidRPr="00920274">
              <w:t>рт в тв</w:t>
            </w:r>
            <w:proofErr w:type="gramEnd"/>
            <w:r w:rsidRPr="00920274">
              <w:t xml:space="preserve">орчестве М. </w:t>
            </w:r>
            <w:proofErr w:type="spellStart"/>
            <w:r w:rsidRPr="00920274">
              <w:t>Аглямова</w:t>
            </w:r>
            <w:proofErr w:type="spellEnd"/>
            <w:r w:rsidRPr="00920274">
              <w:t xml:space="preserve">. </w:t>
            </w:r>
          </w:p>
        </w:tc>
      </w:tr>
      <w:tr w:rsidR="005061CC" w:rsidRPr="00717276" w:rsidTr="005061CC">
        <w:trPr>
          <w:trHeight w:val="25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B03643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364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717276" w:rsidRDefault="005061CC" w:rsidP="009E5B21">
            <w:pPr>
              <w:pStyle w:val="Default"/>
            </w:pPr>
            <w:r>
              <w:rPr>
                <w:lang w:val="tt-RU"/>
              </w:rPr>
              <w:t xml:space="preserve">Обобщение </w:t>
            </w:r>
            <w:r>
              <w:t>, тест</w:t>
            </w:r>
          </w:p>
        </w:tc>
      </w:tr>
    </w:tbl>
    <w:p w:rsidR="00BC1C62" w:rsidRDefault="00BC1C62" w:rsidP="008A70A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BC1C62" w:rsidRDefault="008A70A8" w:rsidP="005061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 </w:t>
      </w:r>
      <w:r w:rsidR="00E156F8">
        <w:rPr>
          <w:rFonts w:ascii="Times New Roman" w:hAnsi="Times New Roman" w:cs="Times New Roman"/>
          <w:b/>
          <w:sz w:val="24"/>
          <w:szCs w:val="24"/>
        </w:rPr>
        <w:t>34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час, </w:t>
      </w:r>
      <w:r w:rsidR="00BC1C6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 в неделю</w:t>
      </w:r>
      <w:r w:rsidR="00BC1C62">
        <w:rPr>
          <w:rFonts w:ascii="Times New Roman" w:hAnsi="Times New Roman" w:cs="Times New Roman"/>
          <w:b/>
          <w:sz w:val="24"/>
          <w:szCs w:val="24"/>
        </w:rPr>
        <w:t>,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0"/>
        <w:gridCol w:w="30"/>
        <w:gridCol w:w="845"/>
        <w:gridCol w:w="8364"/>
      </w:tblGrid>
      <w:tr w:rsidR="005061CC" w:rsidRPr="003E647F" w:rsidTr="005061CC">
        <w:trPr>
          <w:trHeight w:val="276"/>
        </w:trPr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61CC" w:rsidRDefault="005061CC" w:rsidP="00506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Кол-во</w:t>
            </w:r>
          </w:p>
          <w:p w:rsidR="005061CC" w:rsidRPr="005061CC" w:rsidRDefault="005061CC" w:rsidP="00506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61CC" w:rsidRPr="005061CC" w:rsidRDefault="005061CC" w:rsidP="00506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Р/р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5061CC" w:rsidRDefault="009F6F05" w:rsidP="009F6F0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/>
                <w:b/>
                <w:sz w:val="24"/>
                <w:szCs w:val="20"/>
              </w:rPr>
              <w:t>Наименование тем и разделов</w:t>
            </w:r>
            <w:r w:rsidR="005061CC" w:rsidRPr="005061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061CC" w:rsidRPr="003E647F" w:rsidTr="005061CC">
        <w:trPr>
          <w:trHeight w:val="303"/>
        </w:trPr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3E647F" w:rsidRDefault="005061CC" w:rsidP="009E5B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1CC" w:rsidRPr="003E647F" w:rsidTr="005061CC">
        <w:trPr>
          <w:trHeight w:val="553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5061CC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Введение в историю татарской литературы. Этапы истории татарской литературы</w:t>
            </w:r>
          </w:p>
        </w:tc>
      </w:tr>
      <w:tr w:rsidR="005061CC" w:rsidRPr="003E647F" w:rsidTr="005061CC">
        <w:trPr>
          <w:trHeight w:val="381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5061CC" w:rsidRDefault="005061CC" w:rsidP="00CA10F6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Общетюркская литература. История и культура Булгарского периода</w:t>
            </w:r>
            <w:r w:rsidRPr="00506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Литература эпохи Золотой Орды</w:t>
            </w:r>
            <w:r w:rsidRPr="00506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5061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История и культура периода Казанского ханства</w:t>
            </w:r>
          </w:p>
        </w:tc>
      </w:tr>
      <w:tr w:rsidR="005061CC" w:rsidRPr="003E647F" w:rsidTr="005061CC">
        <w:trPr>
          <w:trHeight w:val="241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3E647F" w:rsidRDefault="005061CC" w:rsidP="005061CC">
            <w:pPr>
              <w:pStyle w:val="Default"/>
              <w:jc w:val="both"/>
            </w:pPr>
            <w:r w:rsidRPr="003E647F">
              <w:rPr>
                <w:b/>
                <w:bCs/>
              </w:rPr>
              <w:t>Татарская литература Х</w:t>
            </w:r>
            <w:proofErr w:type="gramStart"/>
            <w:r w:rsidRPr="003E647F">
              <w:rPr>
                <w:b/>
                <w:bCs/>
              </w:rPr>
              <w:t>I</w:t>
            </w:r>
            <w:proofErr w:type="gramEnd"/>
            <w:r w:rsidRPr="003E647F">
              <w:rPr>
                <w:b/>
                <w:bCs/>
              </w:rPr>
              <w:t xml:space="preserve">Х века </w:t>
            </w:r>
          </w:p>
          <w:p w:rsidR="005061CC" w:rsidRPr="003E647F" w:rsidRDefault="005061CC" w:rsidP="009E5B21">
            <w:pPr>
              <w:pStyle w:val="Default"/>
            </w:pPr>
            <w:r w:rsidRPr="003E647F">
              <w:t xml:space="preserve">Появление в литературе новых видов и жанров европейского типа (роман </w:t>
            </w:r>
            <w:r w:rsidRPr="003E647F">
              <w:rPr>
                <w:b/>
              </w:rPr>
              <w:t xml:space="preserve">З. </w:t>
            </w:r>
            <w:proofErr w:type="spellStart"/>
            <w:r w:rsidRPr="003E647F">
              <w:rPr>
                <w:b/>
              </w:rPr>
              <w:t>Бигиева</w:t>
            </w:r>
            <w:proofErr w:type="spellEnd"/>
            <w:r w:rsidRPr="003E647F">
              <w:t xml:space="preserve"> «</w:t>
            </w:r>
            <w:r w:rsidRPr="003E647F">
              <w:rPr>
                <w:lang w:val="tt-RU"/>
              </w:rPr>
              <w:t>Ө</w:t>
            </w:r>
            <w:r w:rsidRPr="003E647F">
              <w:t>лүф, яки Гүз</w:t>
            </w:r>
            <w:r w:rsidRPr="003E647F">
              <w:rPr>
                <w:lang w:val="tt-RU"/>
              </w:rPr>
              <w:t>ә</w:t>
            </w:r>
            <w:r w:rsidRPr="003E647F">
              <w:t xml:space="preserve">л </w:t>
            </w:r>
            <w:proofErr w:type="spellStart"/>
            <w:r w:rsidRPr="003E647F">
              <w:t>кыз</w:t>
            </w:r>
            <w:proofErr w:type="spellEnd"/>
            <w:r w:rsidRPr="003E647F">
              <w:t xml:space="preserve"> Х</w:t>
            </w:r>
            <w:r w:rsidRPr="003E647F">
              <w:rPr>
                <w:lang w:val="tt-RU"/>
              </w:rPr>
              <w:t>ә</w:t>
            </w:r>
            <w:proofErr w:type="spellStart"/>
            <w:r w:rsidRPr="003E647F">
              <w:t>дич</w:t>
            </w:r>
            <w:proofErr w:type="spellEnd"/>
            <w:r w:rsidRPr="003E647F">
              <w:rPr>
                <w:lang w:val="tt-RU"/>
              </w:rPr>
              <w:t>ә</w:t>
            </w:r>
            <w:r w:rsidRPr="003E647F">
              <w:t xml:space="preserve">» / «Тысячи, или красавица </w:t>
            </w:r>
            <w:proofErr w:type="spellStart"/>
            <w:r w:rsidRPr="003E647F">
              <w:t>Хадича</w:t>
            </w:r>
            <w:proofErr w:type="spellEnd"/>
            <w:r w:rsidRPr="003E647F">
              <w:t xml:space="preserve">» – в сокращенном виде).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</w:t>
            </w:r>
          </w:p>
        </w:tc>
      </w:tr>
      <w:tr w:rsidR="005061CC" w:rsidRPr="003E647F" w:rsidTr="005061CC">
        <w:trPr>
          <w:trHeight w:val="219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3E647F" w:rsidRDefault="005061CC" w:rsidP="00CA10F6">
            <w:pPr>
              <w:pStyle w:val="Default"/>
              <w:jc w:val="both"/>
              <w:rPr>
                <w:rFonts w:eastAsia="Times New Roman"/>
                <w:lang w:val="tt-RU"/>
              </w:rPr>
            </w:pPr>
            <w:r w:rsidRPr="003E647F">
              <w:rPr>
                <w:b/>
                <w:bCs/>
              </w:rPr>
              <w:t xml:space="preserve">Татарская литература начала ХХ века. </w:t>
            </w:r>
            <w:r w:rsidRPr="003E647F">
              <w:t xml:space="preserve">Приобщение татарской литературы в начале ХХ века к достижениям восточной, русской, европейской литературы, философии и культуры. </w:t>
            </w:r>
            <w:proofErr w:type="spellStart"/>
            <w:r w:rsidRPr="003E647F">
              <w:rPr>
                <w:b/>
              </w:rPr>
              <w:t>Фатих</w:t>
            </w:r>
            <w:proofErr w:type="spellEnd"/>
            <w:r w:rsidRPr="003E647F">
              <w:rPr>
                <w:b/>
              </w:rPr>
              <w:t xml:space="preserve"> </w:t>
            </w:r>
            <w:proofErr w:type="spellStart"/>
            <w:r w:rsidRPr="003E647F">
              <w:rPr>
                <w:b/>
              </w:rPr>
              <w:t>Амирхан</w:t>
            </w:r>
            <w:proofErr w:type="spellEnd"/>
            <w:r w:rsidRPr="003E647F">
              <w:t xml:space="preserve"> (1886-1926). «</w:t>
            </w:r>
            <w:proofErr w:type="spellStart"/>
            <w:r w:rsidRPr="003E647F">
              <w:t>Хаят</w:t>
            </w:r>
            <w:proofErr w:type="spellEnd"/>
            <w:r w:rsidRPr="003E647F">
              <w:t xml:space="preserve">». </w:t>
            </w:r>
            <w:r w:rsidRPr="003E647F">
              <w:lastRenderedPageBreak/>
              <w:t xml:space="preserve">Модернизм, модернистские приемы. </w:t>
            </w:r>
          </w:p>
        </w:tc>
      </w:tr>
      <w:tr w:rsidR="005061CC" w:rsidRPr="00C9454E" w:rsidTr="005061CC">
        <w:trPr>
          <w:trHeight w:val="219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C9454E" w:rsidRDefault="005061CC" w:rsidP="009E5B21">
            <w:pPr>
              <w:pStyle w:val="Default"/>
              <w:jc w:val="both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РР  СОЧИНЕНИЕ  по повести “Хаят”</w:t>
            </w:r>
          </w:p>
        </w:tc>
      </w:tr>
      <w:tr w:rsidR="005061CC" w:rsidRPr="003E647F" w:rsidTr="005061CC">
        <w:trPr>
          <w:trHeight w:val="484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Default="005061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3E647F" w:rsidRDefault="005061CC" w:rsidP="009E5B21">
            <w:pPr>
              <w:pStyle w:val="Default"/>
            </w:pPr>
            <w:r w:rsidRPr="003E647F">
              <w:rPr>
                <w:b/>
              </w:rPr>
              <w:t xml:space="preserve">Г. </w:t>
            </w:r>
            <w:proofErr w:type="spellStart"/>
            <w:r w:rsidRPr="003E647F">
              <w:rPr>
                <w:b/>
              </w:rPr>
              <w:t>Камал</w:t>
            </w:r>
            <w:proofErr w:type="spellEnd"/>
            <w:r w:rsidRPr="003E647F">
              <w:t>. «Банкрот».</w:t>
            </w:r>
          </w:p>
        </w:tc>
      </w:tr>
      <w:tr w:rsidR="005061CC" w:rsidRPr="003E647F" w:rsidTr="005061CC">
        <w:trPr>
          <w:trHeight w:val="237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3E647F" w:rsidRDefault="005061CC" w:rsidP="009E5B21">
            <w:pPr>
              <w:pStyle w:val="Default"/>
            </w:pPr>
            <w:r w:rsidRPr="003E647F">
              <w:rPr>
                <w:b/>
                <w:bCs/>
              </w:rPr>
              <w:t xml:space="preserve">Татарская литература первой половины ХХ века. 1917-1940гг </w:t>
            </w:r>
            <w:r w:rsidRPr="003E647F">
              <w:t xml:space="preserve">Сложность процесса развития татарской литературы после 1917 года. Активизация романной жанровой традиции: </w:t>
            </w:r>
            <w:r w:rsidRPr="003E647F">
              <w:rPr>
                <w:b/>
              </w:rPr>
              <w:t xml:space="preserve">М. </w:t>
            </w:r>
            <w:proofErr w:type="spellStart"/>
            <w:r w:rsidRPr="003E647F">
              <w:rPr>
                <w:b/>
              </w:rPr>
              <w:t>Галяу</w:t>
            </w:r>
            <w:proofErr w:type="spellEnd"/>
            <w:r w:rsidRPr="003E647F">
              <w:t xml:space="preserve"> («М</w:t>
            </w:r>
            <w:r w:rsidRPr="003E647F">
              <w:rPr>
                <w:lang w:val="tt-RU"/>
              </w:rPr>
              <w:t>ә</w:t>
            </w:r>
            <w:r w:rsidRPr="003E647F">
              <w:t>һаҗ</w:t>
            </w:r>
            <w:proofErr w:type="gramStart"/>
            <w:r w:rsidRPr="003E647F">
              <w:t>ирл</w:t>
            </w:r>
            <w:proofErr w:type="gramEnd"/>
            <w:r w:rsidRPr="003E647F">
              <w:rPr>
                <w:lang w:val="tt-RU"/>
              </w:rPr>
              <w:t>ә</w:t>
            </w:r>
            <w:proofErr w:type="spellStart"/>
            <w:r w:rsidRPr="003E647F">
              <w:t>р</w:t>
            </w:r>
            <w:proofErr w:type="spellEnd"/>
            <w:r w:rsidRPr="003E647F">
              <w:t>» / («</w:t>
            </w:r>
            <w:proofErr w:type="spellStart"/>
            <w:r w:rsidRPr="003E647F">
              <w:t>Мухаджиры</w:t>
            </w:r>
            <w:proofErr w:type="spellEnd"/>
            <w:r w:rsidRPr="003E647F">
              <w:t xml:space="preserve">» – в сокращенном виде). </w:t>
            </w:r>
          </w:p>
        </w:tc>
      </w:tr>
      <w:tr w:rsidR="005061CC" w:rsidRPr="003E647F" w:rsidTr="005061CC">
        <w:trPr>
          <w:trHeight w:val="273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3E647F" w:rsidRDefault="005061CC" w:rsidP="009E5B21">
            <w:pPr>
              <w:pStyle w:val="Default"/>
            </w:pPr>
            <w:r w:rsidRPr="005061CC">
              <w:rPr>
                <w:b/>
              </w:rPr>
              <w:t xml:space="preserve">Великая Отечественная война, ее влияние на </w:t>
            </w:r>
            <w:proofErr w:type="spellStart"/>
            <w:r w:rsidRPr="005061CC">
              <w:rPr>
                <w:b/>
              </w:rPr>
              <w:t>литературу</w:t>
            </w:r>
            <w:proofErr w:type="gramStart"/>
            <w:r w:rsidRPr="003E647F">
              <w:t>.О</w:t>
            </w:r>
            <w:proofErr w:type="gramEnd"/>
            <w:r w:rsidRPr="003E647F">
              <w:t>сновные</w:t>
            </w:r>
            <w:proofErr w:type="spellEnd"/>
            <w:r w:rsidRPr="003E647F">
              <w:t xml:space="preserve"> образы, мотивы и поэтика поэзии военных лет (</w:t>
            </w:r>
            <w:r w:rsidRPr="003E647F">
              <w:rPr>
                <w:b/>
              </w:rPr>
              <w:t xml:space="preserve">М. </w:t>
            </w:r>
            <w:proofErr w:type="spellStart"/>
            <w:r w:rsidRPr="003E647F">
              <w:rPr>
                <w:b/>
              </w:rPr>
              <w:t>Джалиль</w:t>
            </w:r>
            <w:proofErr w:type="spellEnd"/>
            <w:r w:rsidRPr="003E647F">
              <w:t xml:space="preserve"> «Җырларым» /«Песни мои», «Тик </w:t>
            </w:r>
            <w:proofErr w:type="spellStart"/>
            <w:r w:rsidRPr="003E647F">
              <w:t>булса</w:t>
            </w:r>
            <w:proofErr w:type="spellEnd"/>
            <w:r w:rsidRPr="003E647F">
              <w:t xml:space="preserve"> </w:t>
            </w:r>
            <w:proofErr w:type="spellStart"/>
            <w:r w:rsidRPr="003E647F">
              <w:t>иде</w:t>
            </w:r>
            <w:proofErr w:type="spellEnd"/>
            <w:r w:rsidRPr="003E647F">
              <w:t xml:space="preserve"> </w:t>
            </w:r>
            <w:proofErr w:type="spellStart"/>
            <w:r w:rsidRPr="003E647F">
              <w:t>ирек</w:t>
            </w:r>
            <w:proofErr w:type="spellEnd"/>
            <w:r w:rsidRPr="003E647F">
              <w:t xml:space="preserve">» / «Лишь бы была свобода»,   Жизнь и творчество М. </w:t>
            </w:r>
            <w:proofErr w:type="spellStart"/>
            <w:r w:rsidRPr="003E647F">
              <w:t>Джалиля</w:t>
            </w:r>
            <w:proofErr w:type="spellEnd"/>
            <w:r w:rsidRPr="003E647F">
              <w:t xml:space="preserve">. </w:t>
            </w:r>
          </w:p>
        </w:tc>
      </w:tr>
      <w:tr w:rsidR="005061CC" w:rsidRPr="003E647F" w:rsidTr="005061CC">
        <w:trPr>
          <w:trHeight w:val="335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3E647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3E647F">
              <w:rPr>
                <w:rFonts w:ascii="Times New Roman" w:hAnsi="Times New Roman" w:cs="Times New Roman"/>
                <w:b/>
                <w:sz w:val="24"/>
                <w:szCs w:val="24"/>
              </w:rPr>
              <w:t>Кутуй</w:t>
            </w:r>
            <w:proofErr w:type="spellEnd"/>
            <w:r w:rsidRPr="003E64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647F">
              <w:rPr>
                <w:rFonts w:ascii="Times New Roman" w:hAnsi="Times New Roman" w:cs="Times New Roman"/>
                <w:sz w:val="24"/>
                <w:szCs w:val="24"/>
              </w:rPr>
              <w:t>Сагыну</w:t>
            </w:r>
            <w:proofErr w:type="spellEnd"/>
            <w:r w:rsidRPr="003E647F">
              <w:rPr>
                <w:rFonts w:ascii="Times New Roman" w:hAnsi="Times New Roman" w:cs="Times New Roman"/>
                <w:sz w:val="24"/>
                <w:szCs w:val="24"/>
              </w:rPr>
              <w:t>» / «Ностальгия»;</w:t>
            </w:r>
          </w:p>
        </w:tc>
      </w:tr>
      <w:tr w:rsidR="005061CC" w:rsidRPr="0002003F" w:rsidTr="005061CC">
        <w:trPr>
          <w:trHeight w:val="17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02003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00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r w:rsidRPr="00020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2003F">
              <w:rPr>
                <w:rFonts w:ascii="Times New Roman" w:hAnsi="Times New Roman" w:cs="Times New Roman"/>
                <w:b/>
                <w:sz w:val="24"/>
                <w:szCs w:val="24"/>
              </w:rPr>
              <w:t>Еники</w:t>
            </w:r>
            <w:proofErr w:type="spellEnd"/>
            <w:r w:rsidRPr="003E647F">
              <w:rPr>
                <w:rFonts w:ascii="Times New Roman" w:hAnsi="Times New Roman" w:cs="Times New Roman"/>
                <w:sz w:val="24"/>
                <w:szCs w:val="24"/>
              </w:rPr>
              <w:t xml:space="preserve"> «Кем җырлады?» /«Кто пел?»</w:t>
            </w:r>
          </w:p>
        </w:tc>
      </w:tr>
      <w:tr w:rsidR="005061CC" w:rsidRPr="003E647F" w:rsidTr="005061CC">
        <w:trPr>
          <w:trHeight w:val="175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3E647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Татарская л</w:t>
            </w: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итература в послевоенныегоды и 1960-1980гг Х.Туфан стихотворения </w:t>
            </w:r>
            <w:r w:rsidRPr="003E6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«Кайсыгызның кулы җылы», «Киек казлар»</w:t>
            </w:r>
          </w:p>
        </w:tc>
      </w:tr>
      <w:tr w:rsidR="005061CC" w:rsidRPr="003E647F" w:rsidTr="005061CC">
        <w:trPr>
          <w:trHeight w:val="307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3E647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0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И.Юзиеев</w:t>
            </w: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стихотворения</w:t>
            </w:r>
            <w:r w:rsidRPr="003E6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“Сагышлы мирас”, “Гасыр кичкән чакта”, “Без”, “Калдыр, аккош, каурыеӊны”</w:t>
            </w:r>
          </w:p>
        </w:tc>
      </w:tr>
      <w:tr w:rsidR="005061CC" w:rsidRPr="003E647F" w:rsidTr="005061CC">
        <w:trPr>
          <w:trHeight w:val="261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3E647F" w:rsidRDefault="005061CC" w:rsidP="009E5B21">
            <w:pPr>
              <w:pStyle w:val="Default"/>
              <w:jc w:val="both"/>
            </w:pPr>
            <w:r w:rsidRPr="003E647F">
              <w:rPr>
                <w:b/>
                <w:bCs/>
              </w:rPr>
              <w:t xml:space="preserve">Татарская литература второй половины ХХ века. </w:t>
            </w:r>
            <w:r w:rsidRPr="003E647F">
              <w:t>Возвращение татарской литературы к национальным традициям. Художественное осмысление национальных черт характера, традиции татарского народа</w:t>
            </w:r>
          </w:p>
          <w:p w:rsidR="005061CC" w:rsidRPr="003E647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0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А.Гилязев</w:t>
            </w: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повесть </w:t>
            </w:r>
            <w:r w:rsidRPr="003E6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«Җомга көн, кич белән» повесте.</w:t>
            </w:r>
          </w:p>
        </w:tc>
      </w:tr>
      <w:tr w:rsidR="005061CC" w:rsidRPr="003E647F" w:rsidTr="005061CC">
        <w:trPr>
          <w:trHeight w:val="239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3E647F" w:rsidRDefault="005061CC" w:rsidP="009E5B21">
            <w:pPr>
              <w:pStyle w:val="Default"/>
            </w:pPr>
            <w:r w:rsidRPr="005061CC">
              <w:rPr>
                <w:b/>
              </w:rPr>
              <w:t xml:space="preserve">Н. </w:t>
            </w:r>
            <w:proofErr w:type="spellStart"/>
            <w:r w:rsidRPr="005061CC">
              <w:rPr>
                <w:b/>
              </w:rPr>
              <w:t>Фаттах</w:t>
            </w:r>
            <w:proofErr w:type="spellEnd"/>
            <w:r w:rsidRPr="003E647F">
              <w:t xml:space="preserve"> «</w:t>
            </w:r>
            <w:proofErr w:type="spellStart"/>
            <w:r w:rsidRPr="003E647F">
              <w:t>Ител</w:t>
            </w:r>
            <w:proofErr w:type="spellEnd"/>
            <w:r w:rsidRPr="003E647F">
              <w:t xml:space="preserve"> </w:t>
            </w:r>
            <w:proofErr w:type="spellStart"/>
            <w:r w:rsidRPr="003E647F">
              <w:t>суы</w:t>
            </w:r>
            <w:proofErr w:type="spellEnd"/>
            <w:r w:rsidRPr="003E647F">
              <w:t xml:space="preserve"> </w:t>
            </w:r>
            <w:proofErr w:type="spellStart"/>
            <w:r w:rsidRPr="003E647F">
              <w:t>ака</w:t>
            </w:r>
            <w:proofErr w:type="spellEnd"/>
            <w:r w:rsidRPr="003E647F">
              <w:t xml:space="preserve"> </w:t>
            </w:r>
            <w:proofErr w:type="spellStart"/>
            <w:r w:rsidRPr="003E647F">
              <w:t>торур</w:t>
            </w:r>
            <w:proofErr w:type="spellEnd"/>
            <w:r w:rsidRPr="003E647F">
              <w:t>» / «Итиль – река течет» отрывки</w:t>
            </w:r>
          </w:p>
        </w:tc>
      </w:tr>
      <w:tr w:rsidR="005061CC" w:rsidRPr="003E647F" w:rsidTr="005061CC">
        <w:trPr>
          <w:trHeight w:val="191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3E647F" w:rsidRDefault="005061CC" w:rsidP="009E5B21">
            <w:pPr>
              <w:pStyle w:val="Default"/>
              <w:jc w:val="both"/>
            </w:pPr>
            <w:r w:rsidRPr="003E647F">
              <w:t>Проблемы возрождения и сохранения народных традиций (</w:t>
            </w:r>
            <w:r w:rsidRPr="0002003F">
              <w:rPr>
                <w:b/>
              </w:rPr>
              <w:t>Т. Миңнуллин</w:t>
            </w:r>
            <w:r w:rsidRPr="003E647F">
              <w:t xml:space="preserve"> «</w:t>
            </w:r>
            <w:proofErr w:type="spellStart"/>
            <w:r w:rsidRPr="003E647F">
              <w:t>Кулъяулык</w:t>
            </w:r>
            <w:proofErr w:type="spellEnd"/>
            <w:r w:rsidRPr="003E647F">
              <w:t>» / «Платочек)»</w:t>
            </w:r>
          </w:p>
          <w:p w:rsidR="005061CC" w:rsidRPr="003E647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1CC" w:rsidRPr="003E647F" w:rsidTr="005061CC">
        <w:trPr>
          <w:trHeight w:val="73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3E647F" w:rsidRDefault="005061CC" w:rsidP="009E5B21">
            <w:pPr>
              <w:pStyle w:val="Default"/>
            </w:pPr>
            <w:r w:rsidRPr="003E647F">
              <w:rPr>
                <w:b/>
                <w:bCs/>
              </w:rPr>
              <w:t>Татарская литература рубежа ХХ-ХХ</w:t>
            </w:r>
            <w:proofErr w:type="gramStart"/>
            <w:r w:rsidRPr="003E647F">
              <w:rPr>
                <w:b/>
                <w:bCs/>
              </w:rPr>
              <w:t>I</w:t>
            </w:r>
            <w:proofErr w:type="gramEnd"/>
            <w:r w:rsidRPr="003E647F">
              <w:rPr>
                <w:b/>
                <w:bCs/>
              </w:rPr>
              <w:t xml:space="preserve"> веков (1990-2016 гг.). </w:t>
            </w:r>
            <w:r w:rsidRPr="003E647F">
              <w:t>Трансформация татарской литературы на рубеже ХХ-ХХ</w:t>
            </w:r>
            <w:proofErr w:type="gramStart"/>
            <w:r w:rsidRPr="003E647F">
              <w:t>I</w:t>
            </w:r>
            <w:proofErr w:type="gramEnd"/>
            <w:r w:rsidRPr="003E647F">
              <w:t xml:space="preserve"> веков: критическая оценка советского и постсоветского времени, переосмысление далекой и близкой истории народа (</w:t>
            </w:r>
            <w:proofErr w:type="spellStart"/>
            <w:r w:rsidRPr="003E647F">
              <w:rPr>
                <w:b/>
              </w:rPr>
              <w:t>Зульфат</w:t>
            </w:r>
            <w:proofErr w:type="spellEnd"/>
            <w:r w:rsidRPr="003E647F">
              <w:t xml:space="preserve"> «</w:t>
            </w:r>
            <w:proofErr w:type="spellStart"/>
            <w:r w:rsidRPr="003E647F">
              <w:t>Тамыр</w:t>
            </w:r>
            <w:proofErr w:type="spellEnd"/>
            <w:r w:rsidRPr="003E647F">
              <w:t xml:space="preserve"> к</w:t>
            </w:r>
            <w:r>
              <w:rPr>
                <w:lang w:val="tt-RU"/>
              </w:rPr>
              <w:t>ө</w:t>
            </w:r>
            <w:proofErr w:type="spellStart"/>
            <w:r w:rsidRPr="003E647F">
              <w:t>лл</w:t>
            </w:r>
            <w:proofErr w:type="spellEnd"/>
            <w:r>
              <w:rPr>
                <w:lang w:val="tt-RU"/>
              </w:rPr>
              <w:t>ә</w:t>
            </w:r>
            <w:r w:rsidRPr="003E647F">
              <w:t>ре» / «Пепел корней», «</w:t>
            </w:r>
            <w:proofErr w:type="spellStart"/>
            <w:r w:rsidRPr="003E647F">
              <w:t>Тойгыларда</w:t>
            </w:r>
            <w:proofErr w:type="spellEnd"/>
            <w:r w:rsidRPr="003E647F">
              <w:t xml:space="preserve"> алтын </w:t>
            </w:r>
            <w:proofErr w:type="spellStart"/>
            <w:r w:rsidRPr="003E647F">
              <w:t>яфрак</w:t>
            </w:r>
            <w:proofErr w:type="spellEnd"/>
            <w:r w:rsidRPr="003E647F">
              <w:t xml:space="preserve"> </w:t>
            </w:r>
            <w:proofErr w:type="spellStart"/>
            <w:r w:rsidRPr="003E647F">
              <w:t>шавы</w:t>
            </w:r>
            <w:proofErr w:type="spellEnd"/>
            <w:r w:rsidRPr="003E647F">
              <w:t xml:space="preserve">» / «В чувствах – золотая мелодия листьев»). </w:t>
            </w:r>
          </w:p>
        </w:tc>
      </w:tr>
      <w:tr w:rsidR="005061CC" w:rsidRPr="003E647F" w:rsidTr="005061CC">
        <w:trPr>
          <w:trHeight w:val="276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61CC" w:rsidRPr="003E647F" w:rsidRDefault="005061CC" w:rsidP="009E5B21">
            <w:pPr>
              <w:pStyle w:val="Default"/>
            </w:pPr>
            <w:r w:rsidRPr="003E647F">
              <w:t>Появление литературных произведений, описывающих отдельные этапы в жизни страны с точки зрения конфликта человека и общества (</w:t>
            </w:r>
            <w:r w:rsidRPr="003E647F">
              <w:rPr>
                <w:b/>
              </w:rPr>
              <w:t xml:space="preserve">Ф. </w:t>
            </w:r>
            <w:proofErr w:type="spellStart"/>
            <w:r w:rsidRPr="003E647F">
              <w:rPr>
                <w:b/>
              </w:rPr>
              <w:t>Садриев</w:t>
            </w:r>
            <w:proofErr w:type="spellEnd"/>
            <w:r w:rsidRPr="003E647F">
              <w:t xml:space="preserve"> «Таң җиле» / «Утренний ветерок» – в сокращенном виде). </w:t>
            </w:r>
          </w:p>
        </w:tc>
      </w:tr>
      <w:tr w:rsidR="005061CC" w:rsidRPr="003E647F" w:rsidTr="005061CC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3E647F" w:rsidRDefault="005061CC" w:rsidP="009E5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З.Хәкимнең</w:t>
            </w:r>
            <w:r w:rsidRPr="003E64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“Телсез күке” драмасында</w:t>
            </w:r>
          </w:p>
        </w:tc>
      </w:tr>
      <w:tr w:rsidR="005061CC" w:rsidRPr="00C9454E" w:rsidTr="005061CC">
        <w:trPr>
          <w:trHeight w:val="405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5061CC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5061CC" w:rsidRDefault="005061CC" w:rsidP="009E5B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РР </w:t>
            </w:r>
          </w:p>
        </w:tc>
      </w:tr>
      <w:tr w:rsidR="005061CC" w:rsidRPr="00B07B51" w:rsidTr="005061CC">
        <w:trPr>
          <w:trHeight w:val="173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64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5061CC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Pr="005061CC" w:rsidRDefault="005061CC" w:rsidP="009E5B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6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 овторение</w:t>
            </w:r>
          </w:p>
        </w:tc>
      </w:tr>
      <w:tr w:rsidR="005061CC" w:rsidTr="005061CC">
        <w:trPr>
          <w:trHeight w:val="173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9E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1CC" w:rsidRPr="003E647F" w:rsidRDefault="005061CC" w:rsidP="00506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1CC" w:rsidRDefault="005061CC" w:rsidP="009E5B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Итоговый урок</w:t>
            </w:r>
          </w:p>
        </w:tc>
      </w:tr>
    </w:tbl>
    <w:p w:rsidR="00BC1C62" w:rsidRDefault="00BC1C62" w:rsidP="00BC1C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C62" w:rsidRDefault="00BC1C62" w:rsidP="00BC1C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FA8" w:rsidRDefault="00290FA8" w:rsidP="00290FA8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0FA8" w:rsidRDefault="00290FA8" w:rsidP="00290FA8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41859" w:rsidRPr="005061CC" w:rsidRDefault="005061CC" w:rsidP="0044185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sectPr w:rsidR="00441859" w:rsidRPr="005061CC" w:rsidSect="00935A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4EC57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A04047"/>
    <w:multiLevelType w:val="hybridMultilevel"/>
    <w:tmpl w:val="5A5292EA"/>
    <w:lvl w:ilvl="0" w:tplc="8274421A">
      <w:start w:val="1"/>
      <w:numFmt w:val="upperRoman"/>
      <w:lvlText w:val="%1."/>
      <w:lvlJc w:val="left"/>
      <w:pPr>
        <w:ind w:left="4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45EC3"/>
    <w:multiLevelType w:val="hybridMultilevel"/>
    <w:tmpl w:val="EC16B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024F3"/>
    <w:multiLevelType w:val="hybridMultilevel"/>
    <w:tmpl w:val="BF8ABD62"/>
    <w:lvl w:ilvl="0" w:tplc="82BCE39A">
      <w:numFmt w:val="bullet"/>
      <w:lvlText w:val=""/>
      <w:lvlJc w:val="left"/>
      <w:pPr>
        <w:ind w:left="660" w:hanging="428"/>
      </w:pPr>
      <w:rPr>
        <w:rFonts w:ascii="Symbol" w:eastAsia="Times New Roman" w:hAnsi="Symbol" w:hint="default"/>
        <w:w w:val="100"/>
        <w:sz w:val="24"/>
      </w:rPr>
    </w:lvl>
    <w:lvl w:ilvl="1" w:tplc="2892D3E4">
      <w:numFmt w:val="bullet"/>
      <w:lvlText w:val=""/>
      <w:lvlJc w:val="left"/>
      <w:pPr>
        <w:ind w:left="660" w:hanging="279"/>
      </w:pPr>
      <w:rPr>
        <w:rFonts w:ascii="Symbol" w:eastAsia="Times New Roman" w:hAnsi="Symbol" w:hint="default"/>
        <w:w w:val="100"/>
        <w:sz w:val="24"/>
      </w:rPr>
    </w:lvl>
    <w:lvl w:ilvl="2" w:tplc="7BF60252">
      <w:numFmt w:val="bullet"/>
      <w:lvlText w:val="•"/>
      <w:lvlJc w:val="left"/>
      <w:pPr>
        <w:ind w:left="2656" w:hanging="279"/>
      </w:pPr>
      <w:rPr>
        <w:rFonts w:hint="default"/>
      </w:rPr>
    </w:lvl>
    <w:lvl w:ilvl="3" w:tplc="3F306BD4">
      <w:numFmt w:val="bullet"/>
      <w:lvlText w:val="•"/>
      <w:lvlJc w:val="left"/>
      <w:pPr>
        <w:ind w:left="3655" w:hanging="279"/>
      </w:pPr>
      <w:rPr>
        <w:rFonts w:hint="default"/>
      </w:rPr>
    </w:lvl>
    <w:lvl w:ilvl="4" w:tplc="14BEFC8C">
      <w:numFmt w:val="bullet"/>
      <w:lvlText w:val="•"/>
      <w:lvlJc w:val="left"/>
      <w:pPr>
        <w:ind w:left="4653" w:hanging="279"/>
      </w:pPr>
      <w:rPr>
        <w:rFonts w:hint="default"/>
      </w:rPr>
    </w:lvl>
    <w:lvl w:ilvl="5" w:tplc="40DCA548">
      <w:numFmt w:val="bullet"/>
      <w:lvlText w:val="•"/>
      <w:lvlJc w:val="left"/>
      <w:pPr>
        <w:ind w:left="5652" w:hanging="279"/>
      </w:pPr>
      <w:rPr>
        <w:rFonts w:hint="default"/>
      </w:rPr>
    </w:lvl>
    <w:lvl w:ilvl="6" w:tplc="48CC3774">
      <w:numFmt w:val="bullet"/>
      <w:lvlText w:val="•"/>
      <w:lvlJc w:val="left"/>
      <w:pPr>
        <w:ind w:left="6650" w:hanging="279"/>
      </w:pPr>
      <w:rPr>
        <w:rFonts w:hint="default"/>
      </w:rPr>
    </w:lvl>
    <w:lvl w:ilvl="7" w:tplc="E836FD48">
      <w:numFmt w:val="bullet"/>
      <w:lvlText w:val="•"/>
      <w:lvlJc w:val="left"/>
      <w:pPr>
        <w:ind w:left="7648" w:hanging="279"/>
      </w:pPr>
      <w:rPr>
        <w:rFonts w:hint="default"/>
      </w:rPr>
    </w:lvl>
    <w:lvl w:ilvl="8" w:tplc="81621AB4">
      <w:numFmt w:val="bullet"/>
      <w:lvlText w:val="•"/>
      <w:lvlJc w:val="left"/>
      <w:pPr>
        <w:ind w:left="8647" w:hanging="279"/>
      </w:pPr>
      <w:rPr>
        <w:rFonts w:hint="default"/>
      </w:rPr>
    </w:lvl>
  </w:abstractNum>
  <w:abstractNum w:abstractNumId="5">
    <w:nsid w:val="5F434EE7"/>
    <w:multiLevelType w:val="hybridMultilevel"/>
    <w:tmpl w:val="8A7E72F4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859"/>
    <w:rsid w:val="00045D6B"/>
    <w:rsid w:val="000819EC"/>
    <w:rsid w:val="001E4295"/>
    <w:rsid w:val="002407D4"/>
    <w:rsid w:val="00290FA8"/>
    <w:rsid w:val="002C297F"/>
    <w:rsid w:val="002F4F2E"/>
    <w:rsid w:val="0030221A"/>
    <w:rsid w:val="0040335D"/>
    <w:rsid w:val="00441859"/>
    <w:rsid w:val="00487A81"/>
    <w:rsid w:val="005061CC"/>
    <w:rsid w:val="005B76AE"/>
    <w:rsid w:val="00604DD3"/>
    <w:rsid w:val="0061259C"/>
    <w:rsid w:val="00620C77"/>
    <w:rsid w:val="0065077F"/>
    <w:rsid w:val="0066163F"/>
    <w:rsid w:val="0069069C"/>
    <w:rsid w:val="006D4FE9"/>
    <w:rsid w:val="007D28AA"/>
    <w:rsid w:val="00827868"/>
    <w:rsid w:val="00855001"/>
    <w:rsid w:val="00883C68"/>
    <w:rsid w:val="008A70A8"/>
    <w:rsid w:val="008E59D2"/>
    <w:rsid w:val="008F1E24"/>
    <w:rsid w:val="009008F3"/>
    <w:rsid w:val="00935A34"/>
    <w:rsid w:val="00950321"/>
    <w:rsid w:val="009573FC"/>
    <w:rsid w:val="009B73B3"/>
    <w:rsid w:val="009E5B21"/>
    <w:rsid w:val="009F6F05"/>
    <w:rsid w:val="00AA24FD"/>
    <w:rsid w:val="00AA2D1D"/>
    <w:rsid w:val="00AD32F7"/>
    <w:rsid w:val="00AE19A1"/>
    <w:rsid w:val="00B160B1"/>
    <w:rsid w:val="00B70C94"/>
    <w:rsid w:val="00B83BC4"/>
    <w:rsid w:val="00BC1C62"/>
    <w:rsid w:val="00C24EB8"/>
    <w:rsid w:val="00C719E3"/>
    <w:rsid w:val="00CA10F6"/>
    <w:rsid w:val="00D403A4"/>
    <w:rsid w:val="00E156F8"/>
    <w:rsid w:val="00E36CB8"/>
    <w:rsid w:val="00E73A70"/>
    <w:rsid w:val="00EC6E18"/>
    <w:rsid w:val="00F46E18"/>
    <w:rsid w:val="00F61149"/>
    <w:rsid w:val="00F66D8C"/>
    <w:rsid w:val="00F75DCB"/>
    <w:rsid w:val="00F80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4185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1859"/>
    <w:pPr>
      <w:widowControl w:val="0"/>
      <w:shd w:val="clear" w:color="auto" w:fill="FFFFFF"/>
      <w:spacing w:after="240" w:line="322" w:lineRule="exact"/>
    </w:pPr>
    <w:rPr>
      <w:sz w:val="28"/>
      <w:szCs w:val="28"/>
    </w:rPr>
  </w:style>
  <w:style w:type="character" w:customStyle="1" w:styleId="FontStyle117">
    <w:name w:val="Font Style117"/>
    <w:basedOn w:val="a0"/>
    <w:uiPriority w:val="99"/>
    <w:rsid w:val="00441859"/>
    <w:rPr>
      <w:rFonts w:cs="Times New Roman"/>
    </w:rPr>
  </w:style>
  <w:style w:type="paragraph" w:styleId="a3">
    <w:name w:val="No Spacing"/>
    <w:uiPriority w:val="1"/>
    <w:qFormat/>
    <w:rsid w:val="008A70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Аннотации"/>
    <w:basedOn w:val="a"/>
    <w:rsid w:val="008A70A8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Произведения"/>
    <w:basedOn w:val="a"/>
    <w:rsid w:val="008A70A8"/>
    <w:pPr>
      <w:tabs>
        <w:tab w:val="left" w:pos="7513"/>
      </w:tabs>
      <w:spacing w:after="0" w:line="240" w:lineRule="auto"/>
      <w:ind w:left="1134" w:right="567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E73A70"/>
    <w:pPr>
      <w:ind w:left="720"/>
      <w:contextualSpacing/>
    </w:pPr>
  </w:style>
  <w:style w:type="table" w:styleId="a8">
    <w:name w:val="Table Grid"/>
    <w:basedOn w:val="a1"/>
    <w:uiPriority w:val="59"/>
    <w:rsid w:val="00827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99"/>
    <w:locked/>
    <w:rsid w:val="00827868"/>
  </w:style>
  <w:style w:type="character" w:customStyle="1" w:styleId="apple-converted-space">
    <w:name w:val="apple-converted-space"/>
    <w:basedOn w:val="a0"/>
    <w:rsid w:val="00827868"/>
  </w:style>
  <w:style w:type="paragraph" w:customStyle="1" w:styleId="body-text-indent-western">
    <w:name w:val="body-text-indent-western"/>
    <w:basedOn w:val="a"/>
    <w:rsid w:val="0082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6114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55001"/>
    <w:rPr>
      <w:rFonts w:ascii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8E59D2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8E59D2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semiHidden/>
    <w:unhideWhenUsed/>
    <w:rsid w:val="0069069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9069C"/>
  </w:style>
  <w:style w:type="paragraph" w:customStyle="1" w:styleId="1">
    <w:name w:val="Абзац списка1"/>
    <w:basedOn w:val="a"/>
    <w:link w:val="ListParagraphChar"/>
    <w:rsid w:val="0069069C"/>
    <w:pPr>
      <w:widowControl w:val="0"/>
      <w:autoSpaceDE w:val="0"/>
      <w:autoSpaceDN w:val="0"/>
      <w:spacing w:after="0" w:line="240" w:lineRule="auto"/>
      <w:ind w:left="660"/>
      <w:jc w:val="both"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link w:val="1"/>
    <w:locked/>
    <w:rsid w:val="0069069C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95350-625B-40DD-89F6-3388B128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13</Pages>
  <Words>5099</Words>
  <Characters>29067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19</cp:revision>
  <dcterms:created xsi:type="dcterms:W3CDTF">2018-10-20T18:06:00Z</dcterms:created>
  <dcterms:modified xsi:type="dcterms:W3CDTF">2021-02-06T11:44:00Z</dcterms:modified>
</cp:coreProperties>
</file>